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BF38" w14:textId="43FFBD8C" w:rsidR="000E3126" w:rsidRPr="00810718" w:rsidRDefault="000E3126" w:rsidP="000E3126">
      <w:pPr>
        <w:ind w:right="-1"/>
      </w:pPr>
    </w:p>
    <w:p w14:paraId="2E1AAED2" w14:textId="77777777" w:rsidR="000E3126" w:rsidRDefault="000E3126" w:rsidP="000E3126">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50B18235" w14:textId="77777777" w:rsidR="000E3126" w:rsidRPr="00041180" w:rsidRDefault="000E3126" w:rsidP="000E3126">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44DD15E0" w14:textId="056FC6D6" w:rsidR="000E3126" w:rsidRPr="007D15F4"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ACCREDITAMENTO CONFIDUSTRIA VIBO</w:t>
      </w:r>
      <w:r w:rsidRPr="000E3126">
        <w:rPr>
          <w:rFonts w:ascii="Aharoni" w:hAnsi="Aharoni" w:cs="Aharoni" w:hint="cs"/>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72146D75" w14:textId="77777777" w:rsidR="000E3126" w:rsidRPr="000E3126" w:rsidRDefault="000E3126" w:rsidP="000E3126">
      <w:pPr>
        <w:jc w:val="center"/>
        <w:rPr>
          <w:b/>
          <w:caps/>
          <w:szCs w:val="22"/>
        </w:rPr>
      </w:pPr>
      <w:r w:rsidRPr="000E3126">
        <w:rPr>
          <w:b/>
          <w:caps/>
          <w:szCs w:val="22"/>
        </w:rPr>
        <w:t xml:space="preserve">convenzione N° </w:t>
      </w:r>
      <w:r w:rsidRPr="000E3126">
        <w:t>2021-1-IT01-KA121-VET-000005814</w:t>
      </w:r>
    </w:p>
    <w:p w14:paraId="56A4EC3A" w14:textId="33C4109A" w:rsidR="000E3126" w:rsidRPr="000E3126" w:rsidRDefault="0086722A" w:rsidP="0086722A">
      <w:pPr>
        <w:tabs>
          <w:tab w:val="center" w:pos="4819"/>
          <w:tab w:val="left" w:pos="7848"/>
        </w:tabs>
        <w:rPr>
          <w:b/>
          <w:bCs/>
          <w:caps/>
          <w:szCs w:val="22"/>
        </w:rPr>
      </w:pPr>
      <w:r>
        <w:rPr>
          <w:b/>
          <w:caps/>
          <w:szCs w:val="22"/>
        </w:rPr>
        <w:tab/>
      </w:r>
      <w:r w:rsidR="000E3126" w:rsidRPr="000E3126">
        <w:rPr>
          <w:b/>
          <w:caps/>
          <w:szCs w:val="22"/>
        </w:rPr>
        <w:t xml:space="preserve"> CUP </w:t>
      </w:r>
      <w:r w:rsidR="000E3126" w:rsidRPr="000E3126">
        <w:t>G49J21009660006</w:t>
      </w:r>
      <w:r>
        <w:tab/>
      </w:r>
    </w:p>
    <w:p w14:paraId="10074291" w14:textId="77777777" w:rsidR="000E3126" w:rsidRPr="003D6364" w:rsidRDefault="000E3126" w:rsidP="000E3126">
      <w:pPr>
        <w:ind w:right="-1"/>
        <w:rPr>
          <w:i/>
          <w:iCs/>
          <w:color w:val="000000" w:themeColor="text1"/>
          <w:sz w:val="28"/>
          <w:szCs w:val="28"/>
          <w:lang w:val="en-US"/>
        </w:rPr>
      </w:pPr>
    </w:p>
    <w:p w14:paraId="534A6F49" w14:textId="49BE5A5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Confindustria Vibo Valentia ed il Consortium rappresentato guardano, ora, al 2021-2027 come un nuovo traguardo da raggiungere per contribuire alla “Calabria ideale”: </w:t>
      </w:r>
      <w:r>
        <w:rPr>
          <w:rStyle w:val="normaltextrun"/>
          <w:rFonts w:ascii="Calibri" w:hAnsi="Calibri" w:cs="Calibri"/>
          <w:b/>
          <w:bCs/>
        </w:rPr>
        <w:t>una regione più sviluppata e prospera, con un alto tenore di qualità della vita, aperta al cambiamento, con più occupazione e integrazione di tutte le sue componenti sociali in un ambiente sostenibile e sicuro</w:t>
      </w:r>
      <w:r>
        <w:rPr>
          <w:rStyle w:val="normaltextrun"/>
          <w:rFonts w:ascii="Calibri" w:hAnsi="Calibri" w:cs="Calibri"/>
        </w:rPr>
        <w:t>.</w:t>
      </w:r>
      <w:r>
        <w:rPr>
          <w:rStyle w:val="eop"/>
          <w:rFonts w:ascii="Calibri" w:hAnsi="Calibri" w:cs="Calibri"/>
        </w:rPr>
        <w:t> </w:t>
      </w:r>
    </w:p>
    <w:p w14:paraId="28805D2B" w14:textId="2BF2F6D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Per consentire alla Calabria di essere competitiva, attrattiva e inclusiva occorrono nuovi strumenti, nuove competenze e nuove aggregazioni. Occorre </w:t>
      </w:r>
      <w:proofErr w:type="gramStart"/>
      <w:r>
        <w:rPr>
          <w:rStyle w:val="normaltextrun"/>
          <w:rFonts w:ascii="Calibri" w:hAnsi="Calibri" w:cs="Calibri"/>
        </w:rPr>
        <w:t>mettere in campo</w:t>
      </w:r>
      <w:proofErr w:type="gramEnd"/>
      <w:r>
        <w:rPr>
          <w:rStyle w:val="normaltextrun"/>
          <w:rFonts w:ascii="Calibri" w:hAnsi="Calibri" w:cs="Calibri"/>
        </w:rPr>
        <w:t xml:space="preserve"> tutte le forze private e pubbliche per avviare azioni che consentano di colmare e di raggiungere un maggiore livello di prosperità della regione che si traduca in maggiori posti di lavoro di alta qualità con conseguenti standard di vita e di benessere crescenti.</w:t>
      </w:r>
      <w:r>
        <w:rPr>
          <w:rStyle w:val="eop"/>
          <w:rFonts w:ascii="Calibri" w:hAnsi="Calibri" w:cs="Calibri"/>
        </w:rPr>
        <w:t> </w:t>
      </w:r>
    </w:p>
    <w:p w14:paraId="5F830732"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Attraverso la partnership con Istituzioni ed Enti del territorio, Confindustria Vibo Valentia vuole tracciare la strada da seguire indicando azioni ed interventi da condividere ed implementare per favorire l’innalzamento della competitività del territorio regionale attraverso il sostegno ai processi innovativi, alla crescita della produttività, al contenimento delle disuguaglianze accumulatesi negli ultimi anni e al miglioramento dei servizi ai cittadini e alle imprese.</w:t>
      </w:r>
      <w:r>
        <w:rPr>
          <w:rStyle w:val="eop"/>
          <w:rFonts w:ascii="Calibri" w:hAnsi="Calibri" w:cs="Calibri"/>
        </w:rPr>
        <w:t> </w:t>
      </w:r>
    </w:p>
    <w:p w14:paraId="6D3584DF" w14:textId="567FE2C5"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Tali azioni saranno in grado di avviare percorsi di sviluppo a valenza strutturale, capaci di durare nel tempo.</w:t>
      </w:r>
      <w:r>
        <w:rPr>
          <w:rStyle w:val="eop"/>
          <w:rFonts w:ascii="Calibri" w:hAnsi="Calibri" w:cs="Calibri"/>
        </w:rPr>
        <w:t> </w:t>
      </w:r>
    </w:p>
    <w:p w14:paraId="39375E04" w14:textId="47DB19AE"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programma delle azioni da introdurre potrà e dovrà essere integrato a distanza di due annualità in maniera dinamica, anche sulla base dell’analisi dell’evoluzione degli indicatori sociali ed economici, della valutazione delle politiche avviate e dell’analisi delle diverse ricadute delle azioni proposte.</w:t>
      </w:r>
      <w:r>
        <w:rPr>
          <w:rStyle w:val="eop"/>
          <w:rFonts w:ascii="Calibri" w:hAnsi="Calibri" w:cs="Calibri"/>
        </w:rPr>
        <w:t> </w:t>
      </w:r>
    </w:p>
    <w:p w14:paraId="1C1E94CD" w14:textId="77777777" w:rsidR="00161F7C" w:rsidRDefault="00161F7C" w:rsidP="00161F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Valutare i risultati, ricostruire i processi, saper migliorare dovranno essere gli imperativi da perseguire negli anni di accreditamento al Programma Erasmus+.</w:t>
      </w:r>
      <w:r>
        <w:rPr>
          <w:rStyle w:val="eop"/>
          <w:rFonts w:ascii="Calibri" w:hAnsi="Calibri" w:cs="Calibri"/>
        </w:rPr>
        <w:t> </w:t>
      </w:r>
    </w:p>
    <w:p w14:paraId="4CFC31FB" w14:textId="77777777" w:rsidR="000E3126" w:rsidRPr="00AB4709" w:rsidRDefault="000E3126" w:rsidP="000E3126">
      <w:pPr>
        <w:pStyle w:val="NormaleWeb"/>
        <w:shd w:val="clear" w:color="auto" w:fill="FFFFFF"/>
        <w:ind w:right="-1"/>
        <w:jc w:val="center"/>
        <w:rPr>
          <w:rFonts w:ascii="Calibri Light" w:hAnsi="Calibri Light" w:cs="Calibri Light"/>
          <w:b/>
          <w:bCs/>
          <w:color w:val="000000" w:themeColor="text1"/>
          <w:sz w:val="32"/>
          <w:szCs w:val="32"/>
        </w:rPr>
      </w:pPr>
      <w:r w:rsidRPr="00AB4709">
        <w:rPr>
          <w:rFonts w:ascii="Calibri Light" w:hAnsi="Calibri Light" w:cs="Calibri Light"/>
          <w:b/>
          <w:bCs/>
          <w:color w:val="000000" w:themeColor="text1"/>
          <w:sz w:val="32"/>
          <w:szCs w:val="32"/>
        </w:rPr>
        <w:t>I MEMBRI DEL CONSORZIO</w:t>
      </w:r>
    </w:p>
    <w:p w14:paraId="05E74154" w14:textId="152F3CCB" w:rsidR="00AB4709" w:rsidRPr="00AB4709" w:rsidRDefault="00AB4709" w:rsidP="000E3126">
      <w:pPr>
        <w:pStyle w:val="NormaleWeb"/>
        <w:shd w:val="clear" w:color="auto" w:fill="FFFFFF"/>
        <w:spacing w:line="360" w:lineRule="auto"/>
        <w:ind w:right="-1"/>
        <w:jc w:val="both"/>
        <w:rPr>
          <w:rFonts w:ascii="Calibri Light" w:hAnsi="Calibri Light" w:cs="Calibri Light"/>
        </w:rPr>
      </w:pPr>
      <w:r w:rsidRPr="00AB4709">
        <w:rPr>
          <w:rFonts w:ascii="Calibri Light" w:hAnsi="Calibri Light" w:cs="Calibri Light"/>
        </w:rPr>
        <w:t>L’individuazione del Consorzio è avvenuta con l’intento di ricoprire diverse aree della filiera VET, che richiedono una specifica professionalità e competenze tecnico-scientifiche. Gli Istituti scolastici (</w:t>
      </w:r>
      <w:r w:rsidRPr="00AB4709">
        <w:rPr>
          <w:rFonts w:ascii="Calibri Light" w:hAnsi="Calibri Light" w:cs="Calibri Light"/>
          <w:b/>
          <w:bCs/>
          <w:i/>
          <w:iCs/>
        </w:rPr>
        <w:t>I.I.S. “N. De Filippis-G. Prestia”</w:t>
      </w:r>
      <w:r w:rsidRPr="00AB4709">
        <w:rPr>
          <w:rFonts w:ascii="Calibri Light" w:hAnsi="Calibri Light" w:cs="Calibri Light"/>
        </w:rPr>
        <w:t>,</w:t>
      </w:r>
      <w:r w:rsidR="004910D6">
        <w:rPr>
          <w:rFonts w:ascii="Calibri Light" w:hAnsi="Calibri Light" w:cs="Calibri Light"/>
          <w:b/>
          <w:bCs/>
          <w:i/>
          <w:iCs/>
        </w:rPr>
        <w:t xml:space="preserve"> </w:t>
      </w:r>
      <w:r w:rsidRPr="00AB4709">
        <w:rPr>
          <w:rFonts w:ascii="Calibri Light" w:hAnsi="Calibri Light" w:cs="Calibri Light"/>
          <w:b/>
          <w:bCs/>
          <w:i/>
          <w:iCs/>
        </w:rPr>
        <w:t>I.T.E. “Galileo Galilei”</w:t>
      </w:r>
      <w:r w:rsidRPr="00AB4709">
        <w:rPr>
          <w:rFonts w:ascii="Calibri Light" w:hAnsi="Calibri Light" w:cs="Calibri Light"/>
        </w:rPr>
        <w:t>,</w:t>
      </w:r>
      <w:r w:rsidRPr="00AB4709">
        <w:rPr>
          <w:rFonts w:ascii="Calibri Light" w:hAnsi="Calibri Light" w:cs="Calibri Light"/>
          <w:b/>
          <w:bCs/>
          <w:i/>
          <w:iCs/>
        </w:rPr>
        <w:t xml:space="preserve"> I.P.S.E.O.A. “E. Gagliardi”</w:t>
      </w:r>
      <w:r w:rsidRPr="00AB4709">
        <w:rPr>
          <w:rFonts w:ascii="Calibri Light" w:hAnsi="Calibri Light" w:cs="Calibri Light"/>
        </w:rPr>
        <w:t>) saranno coinvolti in quanto foriera di uno specifico contributo alle attività Erasmus che sviluppi gli aspetti chiave di competenze ormai sempre più caratterizzanti i percorsi di crescita lavorativ</w:t>
      </w:r>
      <w:r>
        <w:rPr>
          <w:rFonts w:ascii="Calibri Light" w:hAnsi="Calibri Light" w:cs="Calibri Light"/>
        </w:rPr>
        <w:t xml:space="preserve">a e </w:t>
      </w:r>
      <w:r w:rsidRPr="00AB4709">
        <w:rPr>
          <w:rFonts w:ascii="Calibri Light" w:hAnsi="Calibri Light" w:cs="Calibri Light"/>
        </w:rPr>
        <w:t>professionale nel settore dei servizi (</w:t>
      </w:r>
      <w:r w:rsidRPr="00AB4709">
        <w:rPr>
          <w:rFonts w:ascii="Calibri Light" w:hAnsi="Calibri Light" w:cs="Calibri Light"/>
          <w:i/>
          <w:iCs/>
        </w:rPr>
        <w:t>Turismo, enogastronomia, ospitalità alberghiera, commercio, sviluppo rurale e agrario</w:t>
      </w:r>
      <w:r w:rsidRPr="00AB4709">
        <w:rPr>
          <w:rFonts w:ascii="Calibri Light" w:hAnsi="Calibri Light" w:cs="Calibri Light"/>
        </w:rPr>
        <w:t xml:space="preserve">). </w:t>
      </w:r>
    </w:p>
    <w:p w14:paraId="34ED8EB5" w14:textId="1DDAAAE3" w:rsidR="00AB4709" w:rsidRPr="00005A1E" w:rsidRDefault="00AB4709" w:rsidP="00005A1E">
      <w:pPr>
        <w:pStyle w:val="Paragrafoelenco"/>
        <w:numPr>
          <w:ilvl w:val="1"/>
          <w:numId w:val="10"/>
        </w:numPr>
        <w:contextualSpacing w:val="0"/>
        <w:rPr>
          <w:sz w:val="22"/>
          <w:szCs w:val="22"/>
        </w:rPr>
      </w:pPr>
      <w:r w:rsidRPr="00AB4709">
        <w:rPr>
          <w:rFonts w:ascii="Calibri Light" w:hAnsi="Calibri Light" w:cs="Calibri Light"/>
        </w:rPr>
        <w:lastRenderedPageBreak/>
        <w:t>Il coinvolgimento di Enti pubblici (</w:t>
      </w:r>
      <w:r w:rsidRPr="0027030E">
        <w:rPr>
          <w:rFonts w:ascii="Calibri Light" w:hAnsi="Calibri Light" w:cs="Calibri Light"/>
          <w:b/>
          <w:bCs/>
          <w:i/>
          <w:iCs/>
        </w:rPr>
        <w:t>Comune di Vibo Valentia</w:t>
      </w:r>
      <w:r w:rsidRPr="0027030E">
        <w:rPr>
          <w:rFonts w:ascii="Calibri Light" w:hAnsi="Calibri Light" w:cs="Calibri Light"/>
        </w:rPr>
        <w:t>,</w:t>
      </w:r>
      <w:r w:rsidRPr="0027030E">
        <w:rPr>
          <w:rFonts w:ascii="Calibri Light" w:hAnsi="Calibri Light" w:cs="Calibri Light"/>
          <w:b/>
          <w:bCs/>
          <w:i/>
          <w:iCs/>
        </w:rPr>
        <w:t xml:space="preserve"> Comune di Tropea</w:t>
      </w:r>
      <w:r w:rsidRPr="0027030E">
        <w:rPr>
          <w:rFonts w:ascii="Calibri Light" w:hAnsi="Calibri Light" w:cs="Calibri Light"/>
        </w:rPr>
        <w:t>,</w:t>
      </w:r>
      <w:r w:rsidRPr="0027030E">
        <w:rPr>
          <w:rFonts w:ascii="Calibri Light" w:hAnsi="Calibri Light" w:cs="Calibri Light"/>
          <w:b/>
          <w:bCs/>
          <w:i/>
          <w:iCs/>
        </w:rPr>
        <w:t xml:space="preserve"> Provincia di Vibo Valentia</w:t>
      </w:r>
      <w:r w:rsidRPr="00AB4709">
        <w:rPr>
          <w:rFonts w:ascii="Calibri Light" w:hAnsi="Calibri Light" w:cs="Calibri Light"/>
        </w:rPr>
        <w:t>) è dettato dalla convinzione che uno dei principali compiti delle Istituzioni, di fronte all’evoluzione di un mercato sempre più europeo, non sia quello di assistere passivamente alla trasformazione ma di incoraggiare, promuovere, accompagnare le realtà locali più dinamiche che investono nella formazione lavorativa e professionale, nella ricerca di innovazione, nel capitale umano più fresco e dinamico. Al Consorzio hanno aderito, infatti, realtà private (</w:t>
      </w:r>
      <w:r w:rsidR="00005A1E">
        <w:t xml:space="preserve">Distilleria F.lli Caffo </w:t>
      </w:r>
      <w:proofErr w:type="spellStart"/>
      <w:proofErr w:type="gramStart"/>
      <w:r w:rsidR="00005A1E">
        <w:t>srl</w:t>
      </w:r>
      <w:proofErr w:type="spellEnd"/>
      <w:r w:rsidR="00005A1E">
        <w:t xml:space="preserve"> </w:t>
      </w:r>
      <w:r w:rsidRPr="00005A1E">
        <w:rPr>
          <w:rFonts w:ascii="Calibri Light" w:hAnsi="Calibri Light" w:cs="Calibri Light"/>
        </w:rPr>
        <w:t>,</w:t>
      </w:r>
      <w:proofErr w:type="gramEnd"/>
      <w:r w:rsidRPr="00005A1E">
        <w:rPr>
          <w:rFonts w:ascii="Calibri Light" w:hAnsi="Calibri Light" w:cs="Calibri Light"/>
          <w:b/>
          <w:bCs/>
          <w:i/>
          <w:iCs/>
        </w:rPr>
        <w:t xml:space="preserve"> </w:t>
      </w:r>
      <w:proofErr w:type="spellStart"/>
      <w:r w:rsidRPr="00005A1E">
        <w:rPr>
          <w:rFonts w:ascii="Calibri Light" w:hAnsi="Calibri Light" w:cs="Calibri Light"/>
          <w:b/>
          <w:bCs/>
          <w:i/>
          <w:iCs/>
        </w:rPr>
        <w:t>Evermind</w:t>
      </w:r>
      <w:proofErr w:type="spellEnd"/>
      <w:r w:rsidR="00B471D7">
        <w:rPr>
          <w:rFonts w:ascii="Calibri Light" w:hAnsi="Calibri Light" w:cs="Calibri Light"/>
          <w:b/>
          <w:bCs/>
          <w:i/>
          <w:iCs/>
        </w:rPr>
        <w:t xml:space="preserve"> S.r.l </w:t>
      </w:r>
      <w:r w:rsidRPr="00005A1E">
        <w:rPr>
          <w:rFonts w:ascii="Calibri Light" w:hAnsi="Calibri Light" w:cs="Calibri Light"/>
        </w:rPr>
        <w:t>,</w:t>
      </w:r>
      <w:r w:rsidRPr="00005A1E">
        <w:rPr>
          <w:rFonts w:ascii="Calibri Light" w:hAnsi="Calibri Light" w:cs="Calibri Light"/>
          <w:b/>
          <w:bCs/>
          <w:i/>
          <w:iCs/>
        </w:rPr>
        <w:t xml:space="preserve"> Hotel I</w:t>
      </w:r>
      <w:r w:rsidR="00B471D7">
        <w:rPr>
          <w:rFonts w:ascii="Calibri Light" w:hAnsi="Calibri Light" w:cs="Calibri Light"/>
          <w:b/>
          <w:bCs/>
          <w:i/>
          <w:iCs/>
        </w:rPr>
        <w:t>pomea</w:t>
      </w:r>
      <w:r w:rsidRPr="00005A1E">
        <w:rPr>
          <w:rFonts w:ascii="Calibri Light" w:hAnsi="Calibri Light" w:cs="Calibri Light"/>
          <w:b/>
          <w:bCs/>
          <w:i/>
          <w:iCs/>
        </w:rPr>
        <w:t xml:space="preserve"> Club</w:t>
      </w:r>
      <w:r w:rsidRPr="00005A1E">
        <w:rPr>
          <w:rFonts w:ascii="Calibri Light" w:hAnsi="Calibri Light" w:cs="Calibri Light"/>
        </w:rPr>
        <w:t>) che hanno avviato tale processo.</w:t>
      </w:r>
    </w:p>
    <w:p w14:paraId="7C21538C" w14:textId="77777777" w:rsidR="000E3126" w:rsidRPr="00AB4709" w:rsidRDefault="000E3126" w:rsidP="000E3126">
      <w:pPr>
        <w:pStyle w:val="NormaleWeb"/>
        <w:shd w:val="clear" w:color="auto" w:fill="FFFFFF"/>
        <w:ind w:right="-1"/>
        <w:jc w:val="center"/>
        <w:rPr>
          <w:rFonts w:ascii="Aharoni" w:hAnsi="Aharoni" w:cs="Aharoni"/>
          <w:b/>
          <w:bCs/>
          <w:color w:val="FFC000" w:themeColor="accent4"/>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0E3126">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QUALI SONO I PRINCIPALI OBIETTIVI DEL</w:t>
      </w:r>
      <w:r w:rsidRPr="007D15F4">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w:t>
      </w:r>
      <w:r w:rsidRPr="00AB4709">
        <w:rPr>
          <w:rFonts w:ascii="Aharoni" w:hAnsi="Aharoni" w:cs="Aharoni"/>
          <w:b/>
          <w:bCs/>
          <w:outline/>
          <w:color w:val="002060"/>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w:t>
      </w:r>
    </w:p>
    <w:p w14:paraId="37445041" w14:textId="0864EADD" w:rsidR="000E3126" w:rsidRPr="00587ABE" w:rsidRDefault="00587ABE" w:rsidP="00587ABE">
      <w:pPr>
        <w:pStyle w:val="NormaleWeb"/>
        <w:shd w:val="clear" w:color="auto" w:fill="FFFFFF"/>
        <w:spacing w:line="360" w:lineRule="auto"/>
        <w:jc w:val="both"/>
        <w:rPr>
          <w:rFonts w:ascii="Calibri Light" w:hAnsi="Calibri Light" w:cs="Calibri Light"/>
        </w:rPr>
      </w:pPr>
      <w:r w:rsidRPr="00587ABE">
        <w:rPr>
          <w:rFonts w:ascii="Calibri Light" w:hAnsi="Calibri Light" w:cs="Calibri Light"/>
        </w:rPr>
        <w:t xml:space="preserve">Risulta essenziale favorire l’innalzamento della competitività del territorio della Regione Calabria attraverso il sostegno ai processi formativi, alla crescita della produttività, al contenimento delle disuguaglianze e al miglioramento dei servizi ai cittadini e alle imprese. Il mercato europeo dell’occupazione e dell’economia può funzionare in maniera armoniosa e progressiva solo nel momento in cui i/le giovani cittadini/e europei/e potranno accedere in maniera consapevole e inclusiva a un’ampia gamma di occasioni di mobilità per operare in ambienti lavorativi diversi da quelli d’origine e nell’ambito di un settore aderente al proprio percorso ed estrazione scolastica. </w:t>
      </w:r>
      <w:r w:rsidRPr="00587ABE">
        <w:rPr>
          <w:rFonts w:ascii="Calibri Light" w:hAnsi="Calibri Light" w:cs="Calibri Light" w:hint="cs"/>
        </w:rPr>
        <w:t>“</w:t>
      </w:r>
      <w:r w:rsidRPr="00587ABE">
        <w:rPr>
          <w:rFonts w:ascii="Calibri Light" w:hAnsi="Calibri Light" w:cs="Calibri Light"/>
        </w:rPr>
        <w:t>ACCREDITAMENTO CONFIDUSTRIA VIBO</w:t>
      </w:r>
      <w:r w:rsidRPr="00587ABE">
        <w:rPr>
          <w:rFonts w:ascii="Calibri Light" w:hAnsi="Calibri Light" w:cs="Calibri Light" w:hint="cs"/>
        </w:rPr>
        <w:t>”</w:t>
      </w:r>
      <w:r w:rsidRPr="00587ABE">
        <w:rPr>
          <w:rFonts w:ascii="Calibri Light" w:hAnsi="Calibri Light" w:cs="Calibri Light"/>
        </w:rPr>
        <w:t xml:space="preserve"> si pone quindi gli obiettivi di:</w:t>
      </w:r>
    </w:p>
    <w:p w14:paraId="6E5B189E" w14:textId="0383EFDA"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Formare nuove figure professionali, mutuate dal Repertorio Regionale delle Qualificazioni e delle Competenze, per l’innovazione del sistema economico e produttivo della Regione Calabria.</w:t>
      </w:r>
    </w:p>
    <w:p w14:paraId="7795412E" w14:textId="43FCCC74" w:rsidR="0027030E" w:rsidRP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 xml:space="preserve">Sviluppare le competenze di </w:t>
      </w:r>
      <w:proofErr w:type="spellStart"/>
      <w:r w:rsidRPr="0027030E">
        <w:rPr>
          <w:rFonts w:ascii="Calibri Light" w:hAnsi="Calibri Light" w:cs="Calibri Light"/>
        </w:rPr>
        <w:t>Entrepreneurship</w:t>
      </w:r>
      <w:proofErr w:type="spellEnd"/>
      <w:r w:rsidRPr="0027030E">
        <w:rPr>
          <w:rFonts w:ascii="Calibri Light" w:hAnsi="Calibri Light" w:cs="Calibri Light"/>
        </w:rPr>
        <w:t xml:space="preserve"> dei discenti beneficiari che permetteranno la nascita di nuove realtà aziendali sul territorio.</w:t>
      </w:r>
    </w:p>
    <w:p w14:paraId="543C525C" w14:textId="031A3B8D" w:rsidR="0027030E" w:rsidRPr="0027030E" w:rsidRDefault="0027030E" w:rsidP="00587ABE">
      <w:pPr>
        <w:pStyle w:val="Paragrafoelenco"/>
        <w:numPr>
          <w:ilvl w:val="0"/>
          <w:numId w:val="1"/>
        </w:numPr>
        <w:spacing w:line="276" w:lineRule="auto"/>
        <w:ind w:right="-1"/>
        <w:jc w:val="both"/>
        <w:rPr>
          <w:rFonts w:ascii="Calibri Light" w:hAnsi="Calibri Light" w:cs="Calibri Light"/>
          <w:color w:val="000000" w:themeColor="text1"/>
        </w:rPr>
      </w:pPr>
      <w:r w:rsidRPr="0027030E">
        <w:rPr>
          <w:rFonts w:ascii="Calibri Light" w:hAnsi="Calibri Light" w:cs="Calibri Light"/>
        </w:rPr>
        <w:t>Sviluppare una rete di interazione tra Istituzioni ed imprese, territoriali e provinciali, con il mondo internazionale.</w:t>
      </w:r>
    </w:p>
    <w:p w14:paraId="206B49EB" w14:textId="657908A1" w:rsidR="0027030E" w:rsidRDefault="0027030E" w:rsidP="00587ABE">
      <w:pPr>
        <w:pStyle w:val="Paragrafoelenco"/>
        <w:numPr>
          <w:ilvl w:val="0"/>
          <w:numId w:val="1"/>
        </w:numPr>
        <w:spacing w:line="276" w:lineRule="auto"/>
        <w:ind w:right="-1"/>
        <w:jc w:val="both"/>
        <w:rPr>
          <w:rFonts w:ascii="Calibri Light" w:hAnsi="Calibri Light" w:cs="Calibri Light"/>
        </w:rPr>
      </w:pPr>
      <w:r w:rsidRPr="0027030E">
        <w:rPr>
          <w:rFonts w:ascii="Calibri Light" w:hAnsi="Calibri Light" w:cs="Calibri Light"/>
        </w:rPr>
        <w:t xml:space="preserve">Acquisire competenze di progettazione e programmazione di attività nel settore della mobilità in quanto apprendimento non formale </w:t>
      </w:r>
      <w:proofErr w:type="spellStart"/>
      <w:r w:rsidRPr="0027030E">
        <w:rPr>
          <w:rFonts w:ascii="Calibri Light" w:hAnsi="Calibri Light" w:cs="Calibri Light"/>
        </w:rPr>
        <w:t>ed</w:t>
      </w:r>
      <w:proofErr w:type="spellEnd"/>
      <w:r w:rsidRPr="0027030E">
        <w:rPr>
          <w:rFonts w:ascii="Calibri Light" w:hAnsi="Calibri Light" w:cs="Calibri Light"/>
        </w:rPr>
        <w:t xml:space="preserve"> informale, basate sul rispetto degli standard di qualità.</w:t>
      </w:r>
    </w:p>
    <w:p w14:paraId="6F4CFAE7" w14:textId="7941DCB8" w:rsidR="00C54C40" w:rsidRP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Favorire l’occupabilità e la produttività attraverso una migliore organizzazione e qualità del lavoro, con lo sviluppo di nuove competenze e professionalità</w:t>
      </w:r>
      <w:r>
        <w:rPr>
          <w:rFonts w:ascii="Calibri Light" w:hAnsi="Calibri Light" w:cs="Calibri Light"/>
        </w:rPr>
        <w:t>.</w:t>
      </w:r>
    </w:p>
    <w:p w14:paraId="21755DD3" w14:textId="4A8A29BA" w:rsidR="00C54C40" w:rsidRDefault="00C54C40" w:rsidP="00587ABE">
      <w:pPr>
        <w:pStyle w:val="Paragrafoelenco"/>
        <w:numPr>
          <w:ilvl w:val="0"/>
          <w:numId w:val="1"/>
        </w:numPr>
        <w:spacing w:line="276" w:lineRule="auto"/>
        <w:ind w:right="-1"/>
        <w:jc w:val="both"/>
        <w:rPr>
          <w:rFonts w:ascii="Calibri Light" w:hAnsi="Calibri Light" w:cs="Calibri Light"/>
        </w:rPr>
      </w:pPr>
      <w:r w:rsidRPr="00C54C40">
        <w:rPr>
          <w:rFonts w:ascii="Calibri Light" w:hAnsi="Calibri Light" w:cs="Calibri Light"/>
        </w:rPr>
        <w:t>Promuovere sul territorio provinciale e regionale politiche occupazionali parallele da rivolgere ai giovani per facilitare l’ingresso nel mondo del lavoro.</w:t>
      </w:r>
    </w:p>
    <w:p w14:paraId="316FB33E" w14:textId="77777777" w:rsidR="00587ABE" w:rsidRPr="0027030E" w:rsidRDefault="00587ABE" w:rsidP="00587ABE">
      <w:pPr>
        <w:pStyle w:val="Paragrafoelenco"/>
        <w:spacing w:line="276" w:lineRule="auto"/>
        <w:ind w:left="360" w:right="-1"/>
        <w:jc w:val="both"/>
        <w:rPr>
          <w:rFonts w:ascii="Calibri Light" w:hAnsi="Calibri Light" w:cs="Calibri Light"/>
        </w:rPr>
      </w:pPr>
    </w:p>
    <w:p w14:paraId="52C79A44"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 DESTINATARI:</w:t>
      </w:r>
    </w:p>
    <w:p w14:paraId="4E75F593" w14:textId="77777777" w:rsidR="000E3126" w:rsidRDefault="000E3126" w:rsidP="000E3126">
      <w:pPr>
        <w:ind w:right="-1"/>
        <w:rPr>
          <w:rFonts w:asciiTheme="minorHAnsi" w:hAnsiTheme="minorHAnsi" w:cstheme="minorHAnsi"/>
          <w:color w:val="000000" w:themeColor="text1"/>
        </w:rPr>
      </w:pPr>
    </w:p>
    <w:p w14:paraId="61A64C5E" w14:textId="77777777" w:rsidR="00D66C6D" w:rsidRDefault="000E3126" w:rsidP="000E3126">
      <w:pPr>
        <w:spacing w:line="360" w:lineRule="auto"/>
        <w:ind w:right="-1"/>
        <w:jc w:val="both"/>
        <w:rPr>
          <w:rFonts w:ascii="Calibri Light" w:hAnsi="Calibri Light" w:cs="Calibri Light"/>
        </w:rPr>
      </w:pPr>
      <w:r w:rsidRPr="00587ABE">
        <w:rPr>
          <w:rFonts w:ascii="Calibri Light" w:hAnsi="Calibri Light" w:cs="Calibri Light"/>
        </w:rPr>
        <w:lastRenderedPageBreak/>
        <w:t xml:space="preserve">Il programma di mobilità prevede la realizzazione di </w:t>
      </w:r>
      <w:r w:rsidR="00587ABE" w:rsidRPr="00587ABE">
        <w:rPr>
          <w:rFonts w:ascii="Calibri Light" w:hAnsi="Calibri Light" w:cs="Calibri Light"/>
          <w:b/>
          <w:bCs/>
          <w:i/>
          <w:iCs/>
        </w:rPr>
        <w:t xml:space="preserve">n. 14 </w:t>
      </w:r>
      <w:r w:rsidRPr="00587ABE">
        <w:rPr>
          <w:rFonts w:ascii="Calibri Light" w:hAnsi="Calibri Light" w:cs="Calibri Light"/>
          <w:b/>
          <w:bCs/>
          <w:i/>
          <w:iCs/>
        </w:rPr>
        <w:t>tirocini aziendali</w:t>
      </w:r>
      <w:r w:rsidR="00587ABE">
        <w:rPr>
          <w:rFonts w:ascii="Calibri Light" w:hAnsi="Calibri Light" w:cs="Calibri Light"/>
        </w:rPr>
        <w:t xml:space="preserve"> per </w:t>
      </w:r>
      <w:r w:rsidR="00587ABE" w:rsidRPr="00587ABE">
        <w:rPr>
          <w:rFonts w:ascii="Calibri Light" w:hAnsi="Calibri Light" w:cs="Calibri Light"/>
        </w:rPr>
        <w:t>le figure imprenditoriali del futuro</w:t>
      </w:r>
      <w:r w:rsidR="00587ABE">
        <w:rPr>
          <w:rFonts w:ascii="Calibri Light" w:hAnsi="Calibri Light" w:cs="Calibri Light"/>
        </w:rPr>
        <w:t xml:space="preserve"> della durata di 122 giorni (120 giorni di mobilità + 2 di viaggio A/R) presso le seguenti destinazioni: </w:t>
      </w:r>
      <w:r w:rsidR="00587ABE" w:rsidRPr="00134A0D">
        <w:rPr>
          <w:rFonts w:ascii="Calibri Light" w:hAnsi="Calibri Light" w:cs="Calibri Light"/>
          <w:b/>
          <w:bCs/>
          <w:i/>
          <w:iCs/>
        </w:rPr>
        <w:t>Spagna, Irlanda, Albania e Belgio</w:t>
      </w:r>
      <w:r w:rsidR="00587ABE">
        <w:rPr>
          <w:rFonts w:ascii="Calibri Light" w:hAnsi="Calibri Light" w:cs="Calibri Light"/>
        </w:rPr>
        <w:t xml:space="preserve">. </w:t>
      </w:r>
      <w:r w:rsidR="00587ABE" w:rsidRPr="00587ABE">
        <w:rPr>
          <w:rFonts w:ascii="Calibri Light" w:hAnsi="Calibri Light" w:cs="Calibri Light"/>
        </w:rPr>
        <w:t xml:space="preserve">I partecipanti saranno neodiplomati (entro 12 mesi dal conseguimento del titolo di studio) provenienti da Istituti Tecnici e Professionali degli indirizzi: </w:t>
      </w:r>
    </w:p>
    <w:p w14:paraId="131A60E2" w14:textId="760372A0" w:rsid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Servizi commerciali e turistici;</w:t>
      </w:r>
    </w:p>
    <w:p w14:paraId="74797FC8" w14:textId="5BC15E8F" w:rsidR="00D66C6D" w:rsidRPr="00D66C6D" w:rsidRDefault="00587ABE" w:rsidP="00D66C6D">
      <w:pPr>
        <w:pStyle w:val="Paragrafoelenco"/>
        <w:numPr>
          <w:ilvl w:val="0"/>
          <w:numId w:val="8"/>
        </w:numPr>
        <w:spacing w:line="360" w:lineRule="auto"/>
        <w:ind w:right="-1"/>
        <w:jc w:val="both"/>
        <w:rPr>
          <w:rFonts w:ascii="Calibri Light" w:hAnsi="Calibri Light" w:cs="Calibri Light"/>
        </w:rPr>
      </w:pPr>
      <w:r w:rsidRPr="00D66C6D">
        <w:rPr>
          <w:rFonts w:ascii="Calibri Light" w:hAnsi="Calibri Light" w:cs="Calibri Light"/>
        </w:rPr>
        <w:t>Settore linguistico.</w:t>
      </w:r>
    </w:p>
    <w:tbl>
      <w:tblPr>
        <w:tblStyle w:val="Grigliatabella"/>
        <w:tblW w:w="0" w:type="auto"/>
        <w:jc w:val="center"/>
        <w:tblLook w:val="04A0" w:firstRow="1" w:lastRow="0" w:firstColumn="1" w:lastColumn="0" w:noHBand="0" w:noVBand="1"/>
      </w:tblPr>
      <w:tblGrid>
        <w:gridCol w:w="442"/>
        <w:gridCol w:w="2013"/>
        <w:gridCol w:w="2381"/>
      </w:tblGrid>
      <w:tr w:rsidR="00D66C6D" w:rsidRPr="00041180" w14:paraId="46BA10E6" w14:textId="77777777" w:rsidTr="00D66C6D">
        <w:trPr>
          <w:jc w:val="center"/>
        </w:trPr>
        <w:tc>
          <w:tcPr>
            <w:tcW w:w="442" w:type="dxa"/>
            <w:shd w:val="clear" w:color="auto" w:fill="DEEAF6" w:themeFill="accent5" w:themeFillTint="33"/>
          </w:tcPr>
          <w:p w14:paraId="09E9C50B"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n.</w:t>
            </w:r>
          </w:p>
        </w:tc>
        <w:tc>
          <w:tcPr>
            <w:tcW w:w="2013" w:type="dxa"/>
            <w:shd w:val="clear" w:color="auto" w:fill="DEEAF6" w:themeFill="accent5" w:themeFillTint="33"/>
          </w:tcPr>
          <w:p w14:paraId="6838E407" w14:textId="77777777" w:rsidR="00D66C6D" w:rsidRPr="00D66C6D" w:rsidRDefault="00D66C6D" w:rsidP="00C52D31">
            <w:pPr>
              <w:ind w:right="-1"/>
              <w:rPr>
                <w:rFonts w:ascii="Calibri Light" w:hAnsi="Calibri Light" w:cs="Calibri Light"/>
                <w:b/>
                <w:bCs/>
                <w:color w:val="002060"/>
              </w:rPr>
            </w:pPr>
            <w:r w:rsidRPr="00D66C6D">
              <w:rPr>
                <w:rFonts w:ascii="Calibri Light" w:hAnsi="Calibri Light" w:cs="Calibri Light"/>
                <w:b/>
                <w:bCs/>
                <w:color w:val="002060"/>
              </w:rPr>
              <w:t>Paese</w:t>
            </w:r>
          </w:p>
        </w:tc>
        <w:tc>
          <w:tcPr>
            <w:tcW w:w="2381" w:type="dxa"/>
            <w:shd w:val="clear" w:color="auto" w:fill="DEEAF6" w:themeFill="accent5" w:themeFillTint="33"/>
          </w:tcPr>
          <w:p w14:paraId="6990C0C0" w14:textId="77777777" w:rsidR="00D66C6D" w:rsidRPr="00D66C6D" w:rsidRDefault="00D66C6D" w:rsidP="00C52D31">
            <w:pPr>
              <w:ind w:right="-1"/>
              <w:jc w:val="center"/>
              <w:rPr>
                <w:rFonts w:ascii="Calibri Light" w:hAnsi="Calibri Light" w:cs="Calibri Light"/>
                <w:b/>
                <w:bCs/>
                <w:color w:val="002060"/>
              </w:rPr>
            </w:pPr>
            <w:r w:rsidRPr="00D66C6D">
              <w:rPr>
                <w:rFonts w:ascii="Calibri Light" w:hAnsi="Calibri Light" w:cs="Calibri Light"/>
                <w:b/>
                <w:bCs/>
                <w:color w:val="002060"/>
              </w:rPr>
              <w:t>Posti disponibili neodiplomati</w:t>
            </w:r>
          </w:p>
        </w:tc>
      </w:tr>
      <w:tr w:rsidR="00D66C6D" w:rsidRPr="00041180" w14:paraId="279A3B73" w14:textId="77777777" w:rsidTr="00C52D31">
        <w:trPr>
          <w:jc w:val="center"/>
        </w:trPr>
        <w:tc>
          <w:tcPr>
            <w:tcW w:w="442" w:type="dxa"/>
          </w:tcPr>
          <w:p w14:paraId="6B2728CF"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w:t>
            </w:r>
          </w:p>
        </w:tc>
        <w:tc>
          <w:tcPr>
            <w:tcW w:w="2013" w:type="dxa"/>
            <w:shd w:val="clear" w:color="auto" w:fill="auto"/>
          </w:tcPr>
          <w:p w14:paraId="5855848F" w14:textId="77777777" w:rsidR="00D66C6D" w:rsidRPr="00D66C6D" w:rsidRDefault="00D66C6D" w:rsidP="00C52D31">
            <w:pPr>
              <w:tabs>
                <w:tab w:val="left" w:pos="1104"/>
              </w:tabs>
              <w:ind w:right="-1"/>
              <w:jc w:val="both"/>
              <w:rPr>
                <w:rFonts w:ascii="Calibri Light" w:hAnsi="Calibri Light" w:cs="Calibri Light"/>
                <w:b/>
                <w:bCs/>
              </w:rPr>
            </w:pPr>
            <w:r w:rsidRPr="00D66C6D">
              <w:rPr>
                <w:rFonts w:ascii="Calibri Light" w:hAnsi="Calibri Light" w:cs="Calibri Light"/>
                <w:b/>
                <w:bCs/>
              </w:rPr>
              <w:t>IRLANDA</w:t>
            </w:r>
          </w:p>
        </w:tc>
        <w:tc>
          <w:tcPr>
            <w:tcW w:w="2381" w:type="dxa"/>
            <w:shd w:val="clear" w:color="auto" w:fill="auto"/>
          </w:tcPr>
          <w:p w14:paraId="63CB496C" w14:textId="23E2E4F8" w:rsidR="00D66C6D" w:rsidRPr="00D66C6D" w:rsidRDefault="00D66C6D" w:rsidP="00C52D31">
            <w:pPr>
              <w:ind w:right="-1"/>
              <w:jc w:val="center"/>
              <w:rPr>
                <w:rFonts w:ascii="Calibri Light" w:hAnsi="Calibri Light" w:cs="Calibri Light"/>
              </w:rPr>
            </w:pPr>
            <w:r>
              <w:rPr>
                <w:rFonts w:ascii="Calibri Light" w:hAnsi="Calibri Light" w:cs="Calibri Light"/>
              </w:rPr>
              <w:t>2</w:t>
            </w:r>
          </w:p>
        </w:tc>
      </w:tr>
      <w:tr w:rsidR="00D66C6D" w:rsidRPr="00041180" w14:paraId="754BD4D5" w14:textId="77777777" w:rsidTr="00C52D31">
        <w:trPr>
          <w:jc w:val="center"/>
        </w:trPr>
        <w:tc>
          <w:tcPr>
            <w:tcW w:w="442" w:type="dxa"/>
          </w:tcPr>
          <w:p w14:paraId="62E781C4"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2</w:t>
            </w:r>
          </w:p>
        </w:tc>
        <w:tc>
          <w:tcPr>
            <w:tcW w:w="2013" w:type="dxa"/>
            <w:shd w:val="clear" w:color="auto" w:fill="auto"/>
          </w:tcPr>
          <w:p w14:paraId="666A37FC" w14:textId="77777777"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BELGIO</w:t>
            </w:r>
          </w:p>
        </w:tc>
        <w:tc>
          <w:tcPr>
            <w:tcW w:w="2381" w:type="dxa"/>
            <w:shd w:val="clear" w:color="auto" w:fill="auto"/>
          </w:tcPr>
          <w:p w14:paraId="13F29B16" w14:textId="4F90DA00" w:rsidR="00D66C6D" w:rsidRPr="00D66C6D" w:rsidRDefault="00D66C6D" w:rsidP="00C52D31">
            <w:pPr>
              <w:ind w:right="-1"/>
              <w:jc w:val="center"/>
              <w:rPr>
                <w:rFonts w:ascii="Calibri Light" w:hAnsi="Calibri Light" w:cs="Calibri Light"/>
              </w:rPr>
            </w:pPr>
            <w:r>
              <w:rPr>
                <w:rFonts w:ascii="Calibri Light" w:hAnsi="Calibri Light" w:cs="Calibri Light"/>
              </w:rPr>
              <w:t>5</w:t>
            </w:r>
          </w:p>
        </w:tc>
      </w:tr>
      <w:tr w:rsidR="00D66C6D" w:rsidRPr="00041180" w14:paraId="6C646DB3" w14:textId="77777777" w:rsidTr="00C52D31">
        <w:trPr>
          <w:jc w:val="center"/>
        </w:trPr>
        <w:tc>
          <w:tcPr>
            <w:tcW w:w="442" w:type="dxa"/>
          </w:tcPr>
          <w:p w14:paraId="7930D5CD" w14:textId="77777777"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3</w:t>
            </w:r>
          </w:p>
        </w:tc>
        <w:tc>
          <w:tcPr>
            <w:tcW w:w="2013" w:type="dxa"/>
            <w:shd w:val="clear" w:color="auto" w:fill="auto"/>
          </w:tcPr>
          <w:p w14:paraId="6187255D" w14:textId="08305FBB"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ALBANIA</w:t>
            </w:r>
          </w:p>
        </w:tc>
        <w:tc>
          <w:tcPr>
            <w:tcW w:w="2381" w:type="dxa"/>
            <w:shd w:val="clear" w:color="auto" w:fill="auto"/>
          </w:tcPr>
          <w:p w14:paraId="18B13F6C" w14:textId="33B42418" w:rsidR="00D66C6D" w:rsidRPr="00D66C6D" w:rsidRDefault="00D66C6D" w:rsidP="00C52D31">
            <w:pPr>
              <w:ind w:right="-1"/>
              <w:jc w:val="center"/>
              <w:rPr>
                <w:rFonts w:ascii="Calibri Light" w:hAnsi="Calibri Light" w:cs="Calibri Light"/>
              </w:rPr>
            </w:pPr>
            <w:r>
              <w:rPr>
                <w:rFonts w:ascii="Calibri Light" w:hAnsi="Calibri Light" w:cs="Calibri Light"/>
              </w:rPr>
              <w:t>3</w:t>
            </w:r>
          </w:p>
        </w:tc>
      </w:tr>
      <w:tr w:rsidR="00D66C6D" w:rsidRPr="00041180" w14:paraId="67194539" w14:textId="77777777" w:rsidTr="00C52D31">
        <w:trPr>
          <w:jc w:val="center"/>
        </w:trPr>
        <w:tc>
          <w:tcPr>
            <w:tcW w:w="442" w:type="dxa"/>
          </w:tcPr>
          <w:p w14:paraId="63D162F0" w14:textId="42D54254"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4</w:t>
            </w:r>
          </w:p>
        </w:tc>
        <w:tc>
          <w:tcPr>
            <w:tcW w:w="2013" w:type="dxa"/>
            <w:shd w:val="clear" w:color="auto" w:fill="auto"/>
          </w:tcPr>
          <w:p w14:paraId="72CD839A" w14:textId="7DB54A71" w:rsidR="00D66C6D" w:rsidRPr="00D66C6D" w:rsidRDefault="00D66C6D" w:rsidP="00C52D31">
            <w:pPr>
              <w:ind w:right="-1"/>
              <w:jc w:val="both"/>
              <w:rPr>
                <w:rFonts w:ascii="Calibri Light" w:hAnsi="Calibri Light" w:cs="Calibri Light"/>
                <w:b/>
                <w:bCs/>
              </w:rPr>
            </w:pPr>
            <w:r w:rsidRPr="00D66C6D">
              <w:rPr>
                <w:rFonts w:ascii="Calibri Light" w:hAnsi="Calibri Light" w:cs="Calibri Light"/>
                <w:b/>
                <w:bCs/>
              </w:rPr>
              <w:t>SPAGNA</w:t>
            </w:r>
          </w:p>
        </w:tc>
        <w:tc>
          <w:tcPr>
            <w:tcW w:w="2381" w:type="dxa"/>
            <w:shd w:val="clear" w:color="auto" w:fill="auto"/>
          </w:tcPr>
          <w:p w14:paraId="513E92CC" w14:textId="20D9721B" w:rsidR="00D66C6D" w:rsidRPr="00D66C6D" w:rsidRDefault="00D66C6D" w:rsidP="00C52D31">
            <w:pPr>
              <w:ind w:right="-1"/>
              <w:jc w:val="center"/>
              <w:rPr>
                <w:rFonts w:ascii="Calibri Light" w:hAnsi="Calibri Light" w:cs="Calibri Light"/>
              </w:rPr>
            </w:pPr>
            <w:r>
              <w:rPr>
                <w:rFonts w:ascii="Calibri Light" w:hAnsi="Calibri Light" w:cs="Calibri Light"/>
              </w:rPr>
              <w:t>4</w:t>
            </w:r>
          </w:p>
        </w:tc>
      </w:tr>
      <w:tr w:rsidR="00D66C6D" w:rsidRPr="00041180" w14:paraId="6727AB51" w14:textId="77777777" w:rsidTr="00C52D31">
        <w:trPr>
          <w:trHeight w:val="70"/>
          <w:jc w:val="center"/>
        </w:trPr>
        <w:tc>
          <w:tcPr>
            <w:tcW w:w="442" w:type="dxa"/>
          </w:tcPr>
          <w:p w14:paraId="4F818834" w14:textId="77777777" w:rsidR="00D66C6D" w:rsidRPr="00D66C6D" w:rsidRDefault="00D66C6D" w:rsidP="00C52D31">
            <w:pPr>
              <w:ind w:right="-1"/>
              <w:jc w:val="center"/>
              <w:rPr>
                <w:rFonts w:ascii="Calibri Light" w:hAnsi="Calibri Light" w:cs="Calibri Light"/>
              </w:rPr>
            </w:pPr>
          </w:p>
        </w:tc>
        <w:tc>
          <w:tcPr>
            <w:tcW w:w="2013" w:type="dxa"/>
          </w:tcPr>
          <w:p w14:paraId="37530D54" w14:textId="77777777" w:rsidR="00D66C6D" w:rsidRPr="00D66C6D" w:rsidRDefault="00D66C6D" w:rsidP="00C52D31">
            <w:pPr>
              <w:ind w:right="-1"/>
              <w:rPr>
                <w:rFonts w:ascii="Calibri Light" w:hAnsi="Calibri Light" w:cs="Calibri Light"/>
                <w:b/>
                <w:bCs/>
              </w:rPr>
            </w:pPr>
            <w:r w:rsidRPr="00D66C6D">
              <w:rPr>
                <w:rFonts w:ascii="Calibri Light" w:hAnsi="Calibri Light" w:cs="Calibri Light"/>
                <w:b/>
                <w:bCs/>
              </w:rPr>
              <w:t>Totale posti</w:t>
            </w:r>
          </w:p>
        </w:tc>
        <w:tc>
          <w:tcPr>
            <w:tcW w:w="2381" w:type="dxa"/>
          </w:tcPr>
          <w:p w14:paraId="08333293" w14:textId="14B331F0" w:rsidR="00D66C6D" w:rsidRPr="00D66C6D" w:rsidRDefault="00D66C6D" w:rsidP="00C52D31">
            <w:pPr>
              <w:ind w:right="-1"/>
              <w:jc w:val="center"/>
              <w:rPr>
                <w:rFonts w:ascii="Calibri Light" w:hAnsi="Calibri Light" w:cs="Calibri Light"/>
                <w:b/>
                <w:bCs/>
              </w:rPr>
            </w:pPr>
            <w:r w:rsidRPr="00D66C6D">
              <w:rPr>
                <w:rFonts w:ascii="Calibri Light" w:hAnsi="Calibri Light" w:cs="Calibri Light"/>
                <w:b/>
                <w:bCs/>
              </w:rPr>
              <w:t>14</w:t>
            </w:r>
          </w:p>
        </w:tc>
      </w:tr>
    </w:tbl>
    <w:p w14:paraId="77E42960" w14:textId="0C8E7FEB" w:rsidR="000E3126" w:rsidRDefault="000E3126" w:rsidP="000E3126">
      <w:pPr>
        <w:spacing w:line="276" w:lineRule="auto"/>
        <w:ind w:right="-1"/>
        <w:jc w:val="both"/>
        <w:rPr>
          <w:rFonts w:asciiTheme="minorHAnsi" w:hAnsiTheme="minorHAnsi" w:cstheme="minorHAnsi"/>
        </w:rPr>
      </w:pPr>
    </w:p>
    <w:p w14:paraId="51CDFF63" w14:textId="744EF9DC" w:rsidR="00032362" w:rsidRDefault="004F2736" w:rsidP="000E3126">
      <w:pPr>
        <w:spacing w:line="276" w:lineRule="auto"/>
        <w:ind w:right="-1"/>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4D46915" wp14:editId="6B082819">
                <wp:simplePos x="0" y="0"/>
                <wp:positionH relativeFrom="column">
                  <wp:posOffset>1078230</wp:posOffset>
                </wp:positionH>
                <wp:positionV relativeFrom="paragraph">
                  <wp:posOffset>17145</wp:posOffset>
                </wp:positionV>
                <wp:extent cx="3985260" cy="30480"/>
                <wp:effectExtent l="0" t="0" r="34290" b="26670"/>
                <wp:wrapNone/>
                <wp:docPr id="4" name="Connettore diritto 4"/>
                <wp:cNvGraphicFramePr/>
                <a:graphic xmlns:a="http://schemas.openxmlformats.org/drawingml/2006/main">
                  <a:graphicData uri="http://schemas.microsoft.com/office/word/2010/wordprocessingShape">
                    <wps:wsp>
                      <wps:cNvCnPr/>
                      <wps:spPr>
                        <a:xfrm flipV="1">
                          <a:off x="0" y="0"/>
                          <a:ext cx="398526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299CD" id="Connettore dirit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9pt,1.35pt" to="39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" strokecolor="#4472c4 [3204]" strokeweight=".5pt">
                <v:stroke joinstyle="miter"/>
              </v:line>
            </w:pict>
          </mc:Fallback>
        </mc:AlternateContent>
      </w:r>
    </w:p>
    <w:p w14:paraId="1FA7CC5B" w14:textId="77777777" w:rsidR="00032362" w:rsidRPr="00041180" w:rsidRDefault="00032362" w:rsidP="000E3126">
      <w:pPr>
        <w:spacing w:line="276" w:lineRule="auto"/>
        <w:ind w:right="-1"/>
        <w:jc w:val="both"/>
        <w:rPr>
          <w:rFonts w:asciiTheme="minorHAnsi" w:hAnsiTheme="minorHAnsi" w:cstheme="minorHAnsi"/>
        </w:rPr>
      </w:pPr>
    </w:p>
    <w:p w14:paraId="071437BF" w14:textId="6CB488C8" w:rsidR="000E3126" w:rsidRPr="00D66C6D" w:rsidRDefault="000E3126" w:rsidP="000E3126">
      <w:pPr>
        <w:spacing w:line="360" w:lineRule="auto"/>
        <w:ind w:right="-1"/>
        <w:jc w:val="both"/>
        <w:rPr>
          <w:rFonts w:ascii="Calibri Light" w:hAnsi="Calibri Light" w:cs="Calibri Light"/>
        </w:rPr>
      </w:pPr>
      <w:r w:rsidRPr="00D66C6D">
        <w:rPr>
          <w:rFonts w:ascii="Calibri Light" w:hAnsi="Calibri Light" w:cs="Calibri Light"/>
        </w:rPr>
        <w:t xml:space="preserve">Il presente avviso concerne esclusivamente il flusso che selezionerà N° </w:t>
      </w:r>
      <w:r w:rsidR="00116A55">
        <w:rPr>
          <w:rFonts w:ascii="Calibri Light" w:hAnsi="Calibri Light" w:cs="Calibri Light"/>
        </w:rPr>
        <w:t>5</w:t>
      </w:r>
      <w:r w:rsidRPr="00D66C6D">
        <w:rPr>
          <w:rFonts w:ascii="Calibri Light" w:hAnsi="Calibri Light" w:cs="Calibri Light"/>
        </w:rPr>
        <w:t xml:space="preserve"> neodiplomati </w:t>
      </w:r>
      <w:r w:rsidR="00116A55">
        <w:rPr>
          <w:rFonts w:ascii="Calibri Light" w:hAnsi="Calibri Light" w:cs="Calibri Light"/>
        </w:rPr>
        <w:t>d</w:t>
      </w:r>
      <w:r w:rsidRPr="00D66C6D">
        <w:rPr>
          <w:rFonts w:ascii="Calibri Light" w:hAnsi="Calibri Light" w:cs="Calibri Light"/>
        </w:rPr>
        <w:t>ell’anno scolastico 2020/2021 di cui:</w:t>
      </w:r>
    </w:p>
    <w:p w14:paraId="49A861AE" w14:textId="28877510" w:rsidR="000E3126" w:rsidRPr="00A011A7" w:rsidRDefault="000E3126" w:rsidP="000E3126">
      <w:pPr>
        <w:pStyle w:val="Paragrafoelenco"/>
        <w:numPr>
          <w:ilvl w:val="0"/>
          <w:numId w:val="2"/>
        </w:numPr>
        <w:spacing w:line="276" w:lineRule="auto"/>
        <w:ind w:left="0" w:right="-1" w:firstLine="0"/>
        <w:jc w:val="both"/>
        <w:rPr>
          <w:rFonts w:asciiTheme="minorHAnsi" w:hAnsiTheme="minorHAnsi" w:cstheme="minorHAnsi"/>
          <w:b/>
          <w:bCs/>
          <w:sz w:val="32"/>
          <w:szCs w:val="32"/>
        </w:rPr>
      </w:pPr>
      <w:r w:rsidRPr="00A011A7">
        <w:rPr>
          <w:rFonts w:ascii="Calibri Light" w:hAnsi="Calibri Light" w:cs="Calibri Light"/>
          <w:b/>
          <w:bCs/>
        </w:rPr>
        <w:t xml:space="preserve">n. </w:t>
      </w:r>
      <w:r w:rsidR="00116A55">
        <w:rPr>
          <w:rFonts w:ascii="Calibri Light" w:hAnsi="Calibri Light" w:cs="Calibri Light"/>
          <w:b/>
          <w:bCs/>
        </w:rPr>
        <w:t>5</w:t>
      </w:r>
      <w:r w:rsidRPr="00A011A7">
        <w:rPr>
          <w:rFonts w:ascii="Calibri Light" w:hAnsi="Calibri Light" w:cs="Calibri Light"/>
          <w:b/>
          <w:bCs/>
        </w:rPr>
        <w:t xml:space="preserve"> borse di mobilità in </w:t>
      </w:r>
      <w:r w:rsidR="00116A55">
        <w:rPr>
          <w:rFonts w:ascii="Calibri Light" w:hAnsi="Calibri Light" w:cs="Calibri Light"/>
          <w:b/>
          <w:bCs/>
        </w:rPr>
        <w:t>Belgio</w:t>
      </w:r>
      <w:r w:rsidRPr="00A011A7">
        <w:rPr>
          <w:rFonts w:ascii="Calibri Light" w:hAnsi="Calibri Light" w:cs="Calibri Light"/>
          <w:b/>
          <w:bCs/>
        </w:rPr>
        <w:t xml:space="preserve">, della durata di </w:t>
      </w:r>
      <w:r w:rsidR="00D66C6D" w:rsidRPr="00A011A7">
        <w:rPr>
          <w:rFonts w:ascii="Calibri Light" w:hAnsi="Calibri Light" w:cs="Calibri Light"/>
          <w:b/>
          <w:bCs/>
        </w:rPr>
        <w:t>12</w:t>
      </w:r>
      <w:r w:rsidRPr="00A011A7">
        <w:rPr>
          <w:rFonts w:ascii="Calibri Light" w:hAnsi="Calibri Light" w:cs="Calibri Light"/>
          <w:b/>
          <w:bCs/>
        </w:rPr>
        <w:t>2 giorni (</w:t>
      </w:r>
      <w:r w:rsidR="00D66C6D" w:rsidRPr="00A011A7">
        <w:rPr>
          <w:rFonts w:ascii="Calibri Light" w:hAnsi="Calibri Light" w:cs="Calibri Light"/>
          <w:b/>
          <w:bCs/>
        </w:rPr>
        <w:t>12</w:t>
      </w:r>
      <w:r w:rsidRPr="00A011A7">
        <w:rPr>
          <w:rFonts w:ascii="Calibri Light" w:hAnsi="Calibri Light" w:cs="Calibri Light"/>
          <w:b/>
          <w:bCs/>
        </w:rPr>
        <w:t>0 giorni + 2 di viaggio A/R)</w:t>
      </w:r>
      <w:r w:rsidR="00D66C6D" w:rsidRPr="00A011A7">
        <w:rPr>
          <w:rFonts w:ascii="Calibri Light" w:hAnsi="Calibri Light" w:cs="Calibri Light"/>
          <w:b/>
          <w:bCs/>
        </w:rPr>
        <w:t>.</w:t>
      </w:r>
    </w:p>
    <w:p w14:paraId="02CD93A9" w14:textId="77777777" w:rsidR="00D66C6D" w:rsidRPr="00D66C6D" w:rsidRDefault="00D66C6D" w:rsidP="00D66C6D">
      <w:pPr>
        <w:pStyle w:val="Paragrafoelenco"/>
        <w:spacing w:line="276" w:lineRule="auto"/>
        <w:ind w:left="0" w:right="-1"/>
        <w:jc w:val="both"/>
        <w:rPr>
          <w:rFonts w:asciiTheme="minorHAnsi" w:hAnsiTheme="minorHAnsi" w:cstheme="minorHAnsi"/>
          <w:sz w:val="32"/>
          <w:szCs w:val="32"/>
        </w:rPr>
      </w:pPr>
    </w:p>
    <w:p w14:paraId="5BB81CC9" w14:textId="77777777" w:rsidR="000E3126" w:rsidRPr="00AB4709" w:rsidRDefault="000E3126" w:rsidP="000E3126">
      <w:pPr>
        <w:pStyle w:val="Paragrafoelenco"/>
        <w:ind w:left="0"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CRONOPROGRAMMA</w:t>
      </w:r>
    </w:p>
    <w:p w14:paraId="41353D49" w14:textId="77777777" w:rsidR="000E3126" w:rsidRPr="00041180" w:rsidRDefault="000E3126" w:rsidP="000E3126">
      <w:pPr>
        <w:spacing w:line="276" w:lineRule="auto"/>
        <w:ind w:right="-1"/>
        <w:jc w:val="both"/>
        <w:rPr>
          <w:rFonts w:asciiTheme="minorHAnsi" w:hAnsiTheme="minorHAnsi" w:cstheme="minorHAnsi"/>
        </w:rPr>
      </w:pPr>
    </w:p>
    <w:tbl>
      <w:tblPr>
        <w:tblStyle w:val="Grigliatabellachiara"/>
        <w:tblW w:w="0" w:type="auto"/>
        <w:jc w:val="center"/>
        <w:tblLook w:val="04A0" w:firstRow="1" w:lastRow="0" w:firstColumn="1" w:lastColumn="0" w:noHBand="0" w:noVBand="1"/>
      </w:tblPr>
      <w:tblGrid>
        <w:gridCol w:w="4487"/>
        <w:gridCol w:w="2526"/>
      </w:tblGrid>
      <w:tr w:rsidR="00CB087F" w:rsidRPr="00041180" w14:paraId="58DE2CC0" w14:textId="77777777" w:rsidTr="00D66C6D">
        <w:trPr>
          <w:jc w:val="center"/>
        </w:trPr>
        <w:tc>
          <w:tcPr>
            <w:tcW w:w="4487" w:type="dxa"/>
            <w:shd w:val="clear" w:color="auto" w:fill="DEEAF6" w:themeFill="accent5" w:themeFillTint="33"/>
          </w:tcPr>
          <w:p w14:paraId="327CF36F" w14:textId="77777777" w:rsidR="00CB087F" w:rsidRPr="00D66C6D" w:rsidRDefault="00CB087F" w:rsidP="00C52D31">
            <w:pPr>
              <w:ind w:right="-1"/>
              <w:jc w:val="center"/>
              <w:rPr>
                <w:rFonts w:ascii="Calibri Light" w:hAnsi="Calibri Light" w:cs="Calibri Light"/>
                <w:b/>
                <w:bCs/>
                <w:color w:val="002060"/>
              </w:rPr>
            </w:pPr>
          </w:p>
        </w:tc>
        <w:tc>
          <w:tcPr>
            <w:tcW w:w="2526" w:type="dxa"/>
            <w:shd w:val="clear" w:color="auto" w:fill="DEEAF6" w:themeFill="accent5" w:themeFillTint="33"/>
          </w:tcPr>
          <w:p w14:paraId="0584F601" w14:textId="2F019469" w:rsidR="00CB087F" w:rsidRPr="00D66C6D" w:rsidRDefault="00CB087F" w:rsidP="00C52D31">
            <w:pPr>
              <w:ind w:right="-1"/>
              <w:jc w:val="center"/>
              <w:rPr>
                <w:rFonts w:ascii="Calibri Light" w:hAnsi="Calibri Light" w:cs="Calibri Light"/>
                <w:b/>
                <w:bCs/>
                <w:color w:val="002060"/>
              </w:rPr>
            </w:pPr>
            <w:r>
              <w:rPr>
                <w:rFonts w:ascii="Calibri Light" w:hAnsi="Calibri Light" w:cs="Calibri Light"/>
                <w:b/>
                <w:bCs/>
                <w:color w:val="002060"/>
              </w:rPr>
              <w:t>ALBANIA</w:t>
            </w:r>
          </w:p>
        </w:tc>
      </w:tr>
      <w:tr w:rsidR="00CB087F" w:rsidRPr="00041180" w14:paraId="3F4098CD" w14:textId="77777777" w:rsidTr="00C52D31">
        <w:trPr>
          <w:jc w:val="center"/>
        </w:trPr>
        <w:tc>
          <w:tcPr>
            <w:tcW w:w="4487" w:type="dxa"/>
            <w:shd w:val="clear" w:color="auto" w:fill="auto"/>
          </w:tcPr>
          <w:p w14:paraId="46AABD4A" w14:textId="78A1BEA5" w:rsidR="00CB087F" w:rsidRDefault="00CB087F" w:rsidP="00C52D31">
            <w:pPr>
              <w:ind w:right="-1"/>
              <w:jc w:val="center"/>
              <w:rPr>
                <w:rFonts w:ascii="Calibri Light" w:hAnsi="Calibri Light" w:cs="Calibri Light"/>
                <w:b/>
                <w:bCs/>
              </w:rPr>
            </w:pPr>
            <w:r>
              <w:rPr>
                <w:rFonts w:ascii="Calibri Light" w:hAnsi="Calibri Light" w:cs="Calibri Light"/>
                <w:b/>
                <w:bCs/>
              </w:rPr>
              <w:t>Apertura bando</w:t>
            </w:r>
          </w:p>
          <w:p w14:paraId="40C0BF46" w14:textId="49848630" w:rsidR="00CB087F" w:rsidRPr="00D66C6D" w:rsidRDefault="00CB087F" w:rsidP="00C52D31">
            <w:pPr>
              <w:ind w:right="-1"/>
              <w:jc w:val="center"/>
              <w:rPr>
                <w:rFonts w:ascii="Calibri Light" w:hAnsi="Calibri Light" w:cs="Calibri Light"/>
                <w:b/>
                <w:bCs/>
              </w:rPr>
            </w:pPr>
            <w:r>
              <w:rPr>
                <w:rFonts w:ascii="Calibri Light" w:hAnsi="Calibri Light" w:cs="Calibri Light"/>
                <w:b/>
                <w:bCs/>
              </w:rPr>
              <w:t xml:space="preserve">Chiusura bando </w:t>
            </w:r>
          </w:p>
        </w:tc>
        <w:tc>
          <w:tcPr>
            <w:tcW w:w="2526" w:type="dxa"/>
          </w:tcPr>
          <w:p w14:paraId="53075FE3" w14:textId="128D9384" w:rsidR="00CB087F" w:rsidRDefault="00E87EC3" w:rsidP="00C52D31">
            <w:pPr>
              <w:ind w:right="-1"/>
              <w:jc w:val="center"/>
              <w:rPr>
                <w:rFonts w:ascii="Calibri Light" w:hAnsi="Calibri Light" w:cs="Calibri Light"/>
                <w:b/>
                <w:bCs/>
              </w:rPr>
            </w:pPr>
            <w:r>
              <w:rPr>
                <w:rFonts w:ascii="Calibri Light" w:hAnsi="Calibri Light" w:cs="Calibri Light"/>
                <w:b/>
                <w:bCs/>
              </w:rPr>
              <w:t>0</w:t>
            </w:r>
            <w:r w:rsidR="00116A55">
              <w:rPr>
                <w:rFonts w:ascii="Calibri Light" w:hAnsi="Calibri Light" w:cs="Calibri Light"/>
                <w:b/>
                <w:bCs/>
              </w:rPr>
              <w:t>3</w:t>
            </w:r>
            <w:r>
              <w:rPr>
                <w:rFonts w:ascii="Calibri Light" w:hAnsi="Calibri Light" w:cs="Calibri Light"/>
                <w:b/>
                <w:bCs/>
              </w:rPr>
              <w:t>/</w:t>
            </w:r>
            <w:r w:rsidR="00116A55">
              <w:rPr>
                <w:rFonts w:ascii="Calibri Light" w:hAnsi="Calibri Light" w:cs="Calibri Light"/>
                <w:b/>
                <w:bCs/>
              </w:rPr>
              <w:t>10</w:t>
            </w:r>
            <w:r>
              <w:rPr>
                <w:rFonts w:ascii="Calibri Light" w:hAnsi="Calibri Light" w:cs="Calibri Light"/>
                <w:b/>
                <w:bCs/>
              </w:rPr>
              <w:t>/2022</w:t>
            </w:r>
          </w:p>
          <w:p w14:paraId="0F5EB489" w14:textId="43A95D2F" w:rsidR="00E87EC3" w:rsidRPr="00D66C6D" w:rsidRDefault="00E87EC3" w:rsidP="00C52D31">
            <w:pPr>
              <w:ind w:right="-1"/>
              <w:jc w:val="center"/>
              <w:rPr>
                <w:rFonts w:ascii="Calibri Light" w:hAnsi="Calibri Light" w:cs="Calibri Light"/>
                <w:b/>
                <w:bCs/>
              </w:rPr>
            </w:pPr>
            <w:r>
              <w:rPr>
                <w:rFonts w:ascii="Calibri Light" w:hAnsi="Calibri Light" w:cs="Calibri Light"/>
                <w:b/>
                <w:bCs/>
              </w:rPr>
              <w:t>2</w:t>
            </w:r>
            <w:r w:rsidR="00116A55">
              <w:rPr>
                <w:rFonts w:ascii="Calibri Light" w:hAnsi="Calibri Light" w:cs="Calibri Light"/>
                <w:b/>
                <w:bCs/>
              </w:rPr>
              <w:t>7</w:t>
            </w:r>
            <w:r>
              <w:rPr>
                <w:rFonts w:ascii="Calibri Light" w:hAnsi="Calibri Light" w:cs="Calibri Light"/>
                <w:b/>
                <w:bCs/>
              </w:rPr>
              <w:t>/</w:t>
            </w:r>
            <w:r w:rsidR="008B65CA">
              <w:rPr>
                <w:rFonts w:ascii="Calibri Light" w:hAnsi="Calibri Light" w:cs="Calibri Light"/>
                <w:b/>
                <w:bCs/>
              </w:rPr>
              <w:t>10</w:t>
            </w:r>
            <w:r>
              <w:rPr>
                <w:rFonts w:ascii="Calibri Light" w:hAnsi="Calibri Light" w:cs="Calibri Light"/>
                <w:b/>
                <w:bCs/>
              </w:rPr>
              <w:t>/2022</w:t>
            </w:r>
          </w:p>
        </w:tc>
      </w:tr>
      <w:tr w:rsidR="00CB087F" w:rsidRPr="00041180" w14:paraId="4F9AE39D" w14:textId="77777777" w:rsidTr="00C52D31">
        <w:trPr>
          <w:jc w:val="center"/>
        </w:trPr>
        <w:tc>
          <w:tcPr>
            <w:tcW w:w="4487" w:type="dxa"/>
            <w:shd w:val="clear" w:color="auto" w:fill="auto"/>
          </w:tcPr>
          <w:p w14:paraId="5E6797EA"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Selezione</w:t>
            </w:r>
          </w:p>
        </w:tc>
        <w:tc>
          <w:tcPr>
            <w:tcW w:w="2526" w:type="dxa"/>
          </w:tcPr>
          <w:p w14:paraId="603AECCA" w14:textId="517C57E7" w:rsidR="00CB087F" w:rsidRPr="00D66C6D" w:rsidRDefault="008B65CA" w:rsidP="00C52D31">
            <w:pPr>
              <w:ind w:right="-1"/>
              <w:jc w:val="center"/>
              <w:rPr>
                <w:rFonts w:ascii="Calibri Light" w:hAnsi="Calibri Light" w:cs="Calibri Light"/>
                <w:b/>
                <w:bCs/>
              </w:rPr>
            </w:pPr>
            <w:r>
              <w:rPr>
                <w:rFonts w:ascii="Calibri Light" w:hAnsi="Calibri Light" w:cs="Calibri Light"/>
                <w:b/>
                <w:bCs/>
              </w:rPr>
              <w:t>04-05</w:t>
            </w:r>
            <w:r w:rsidR="00CB087F" w:rsidRPr="00D66C6D">
              <w:rPr>
                <w:rFonts w:ascii="Calibri Light" w:hAnsi="Calibri Light" w:cs="Calibri Light"/>
                <w:b/>
                <w:bCs/>
              </w:rPr>
              <w:t>/</w:t>
            </w:r>
            <w:r>
              <w:rPr>
                <w:rFonts w:ascii="Calibri Light" w:hAnsi="Calibri Light" w:cs="Calibri Light"/>
                <w:b/>
                <w:bCs/>
              </w:rPr>
              <w:t>1</w:t>
            </w:r>
            <w:r w:rsidR="00CB087F" w:rsidRPr="00D66C6D">
              <w:rPr>
                <w:rFonts w:ascii="Calibri Light" w:hAnsi="Calibri Light" w:cs="Calibri Light"/>
                <w:b/>
                <w:bCs/>
              </w:rPr>
              <w:t>0/2022</w:t>
            </w:r>
          </w:p>
        </w:tc>
      </w:tr>
      <w:tr w:rsidR="00CB087F" w:rsidRPr="00041180" w14:paraId="2DF37090" w14:textId="77777777" w:rsidTr="00C52D31">
        <w:trPr>
          <w:jc w:val="center"/>
        </w:trPr>
        <w:tc>
          <w:tcPr>
            <w:tcW w:w="4487" w:type="dxa"/>
            <w:shd w:val="clear" w:color="auto" w:fill="auto"/>
          </w:tcPr>
          <w:p w14:paraId="041ADCE6"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Graduatoria</w:t>
            </w:r>
          </w:p>
        </w:tc>
        <w:tc>
          <w:tcPr>
            <w:tcW w:w="2526" w:type="dxa"/>
          </w:tcPr>
          <w:p w14:paraId="2CD6226D" w14:textId="3C939099" w:rsidR="00CB087F" w:rsidRPr="00D66C6D" w:rsidRDefault="008B65CA" w:rsidP="00C52D31">
            <w:pPr>
              <w:ind w:right="-1"/>
              <w:jc w:val="center"/>
              <w:rPr>
                <w:rFonts w:ascii="Calibri Light" w:hAnsi="Calibri Light" w:cs="Calibri Light"/>
                <w:b/>
                <w:bCs/>
              </w:rPr>
            </w:pPr>
            <w:r>
              <w:rPr>
                <w:rFonts w:ascii="Calibri Light" w:hAnsi="Calibri Light" w:cs="Calibri Light"/>
                <w:b/>
                <w:bCs/>
              </w:rPr>
              <w:t>06</w:t>
            </w:r>
            <w:r w:rsidR="00CB087F" w:rsidRPr="00D66C6D">
              <w:rPr>
                <w:rFonts w:ascii="Calibri Light" w:hAnsi="Calibri Light" w:cs="Calibri Light"/>
                <w:b/>
                <w:bCs/>
              </w:rPr>
              <w:t>/</w:t>
            </w:r>
            <w:r>
              <w:rPr>
                <w:rFonts w:ascii="Calibri Light" w:hAnsi="Calibri Light" w:cs="Calibri Light"/>
                <w:b/>
                <w:bCs/>
              </w:rPr>
              <w:t>10</w:t>
            </w:r>
            <w:r w:rsidR="00CB087F" w:rsidRPr="00D66C6D">
              <w:rPr>
                <w:rFonts w:ascii="Calibri Light" w:hAnsi="Calibri Light" w:cs="Calibri Light"/>
                <w:b/>
                <w:bCs/>
              </w:rPr>
              <w:t>/2022</w:t>
            </w:r>
          </w:p>
        </w:tc>
      </w:tr>
      <w:tr w:rsidR="00CB087F" w:rsidRPr="00041180" w14:paraId="6DDF2492" w14:textId="77777777" w:rsidTr="00C52D31">
        <w:trPr>
          <w:jc w:val="center"/>
        </w:trPr>
        <w:tc>
          <w:tcPr>
            <w:tcW w:w="4487" w:type="dxa"/>
            <w:shd w:val="clear" w:color="auto" w:fill="auto"/>
          </w:tcPr>
          <w:p w14:paraId="6F320A4B"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Preparazione Linguistica/Pedagogica</w:t>
            </w:r>
          </w:p>
        </w:tc>
        <w:tc>
          <w:tcPr>
            <w:tcW w:w="2526" w:type="dxa"/>
          </w:tcPr>
          <w:p w14:paraId="3FA6678B" w14:textId="13E58AE2" w:rsidR="00CB087F" w:rsidRPr="00D66C6D" w:rsidRDefault="00264446" w:rsidP="00C52D31">
            <w:pPr>
              <w:ind w:right="-1"/>
              <w:jc w:val="center"/>
              <w:rPr>
                <w:rFonts w:ascii="Calibri Light" w:hAnsi="Calibri Light" w:cs="Calibri Light"/>
                <w:b/>
                <w:bCs/>
              </w:rPr>
            </w:pPr>
            <w:r>
              <w:rPr>
                <w:rFonts w:ascii="Calibri Light" w:hAnsi="Calibri Light" w:cs="Calibri Light"/>
                <w:b/>
                <w:bCs/>
              </w:rPr>
              <w:t>20</w:t>
            </w:r>
            <w:r w:rsidR="00CB087F" w:rsidRPr="00D66C6D">
              <w:rPr>
                <w:rFonts w:ascii="Calibri Light" w:hAnsi="Calibri Light" w:cs="Calibri Light"/>
                <w:b/>
                <w:bCs/>
              </w:rPr>
              <w:t>/</w:t>
            </w:r>
            <w:r>
              <w:rPr>
                <w:rFonts w:ascii="Calibri Light" w:hAnsi="Calibri Light" w:cs="Calibri Light"/>
                <w:b/>
                <w:bCs/>
              </w:rPr>
              <w:t>1</w:t>
            </w:r>
            <w:r w:rsidR="008B65CA">
              <w:rPr>
                <w:rFonts w:ascii="Calibri Light" w:hAnsi="Calibri Light" w:cs="Calibri Light"/>
                <w:b/>
                <w:bCs/>
              </w:rPr>
              <w:t>1</w:t>
            </w:r>
            <w:r w:rsidR="00CB087F" w:rsidRPr="00D66C6D">
              <w:rPr>
                <w:rFonts w:ascii="Calibri Light" w:hAnsi="Calibri Light" w:cs="Calibri Light"/>
                <w:b/>
                <w:bCs/>
              </w:rPr>
              <w:t>/2022</w:t>
            </w:r>
          </w:p>
        </w:tc>
      </w:tr>
      <w:tr w:rsidR="00CB087F" w:rsidRPr="00041180" w14:paraId="5EA7C942" w14:textId="77777777" w:rsidTr="00C52D31">
        <w:trPr>
          <w:jc w:val="center"/>
        </w:trPr>
        <w:tc>
          <w:tcPr>
            <w:tcW w:w="4487" w:type="dxa"/>
            <w:shd w:val="clear" w:color="auto" w:fill="auto"/>
          </w:tcPr>
          <w:p w14:paraId="248AF684" w14:textId="7777777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b/>
                <w:bCs/>
              </w:rPr>
              <w:t xml:space="preserve">Mobilità </w:t>
            </w:r>
          </w:p>
        </w:tc>
        <w:tc>
          <w:tcPr>
            <w:tcW w:w="2526" w:type="dxa"/>
          </w:tcPr>
          <w:p w14:paraId="1FECE8B2" w14:textId="48A07197" w:rsidR="00CB087F" w:rsidRPr="00D66C6D" w:rsidRDefault="00CB087F" w:rsidP="00C52D31">
            <w:pPr>
              <w:ind w:right="-1"/>
              <w:jc w:val="center"/>
              <w:rPr>
                <w:rFonts w:ascii="Calibri Light" w:hAnsi="Calibri Light" w:cs="Calibri Light"/>
                <w:b/>
                <w:bCs/>
              </w:rPr>
            </w:pPr>
            <w:r w:rsidRPr="00D66C6D">
              <w:rPr>
                <w:rFonts w:ascii="Calibri Light" w:hAnsi="Calibri Light" w:cs="Calibri Light"/>
              </w:rPr>
              <w:t xml:space="preserve">dal </w:t>
            </w:r>
            <w:r w:rsidRPr="00D66C6D">
              <w:rPr>
                <w:rFonts w:ascii="Calibri Light" w:hAnsi="Calibri Light" w:cs="Calibri Light"/>
                <w:b/>
                <w:bCs/>
              </w:rPr>
              <w:t>3</w:t>
            </w:r>
            <w:r w:rsidR="008B65CA">
              <w:rPr>
                <w:rFonts w:ascii="Calibri Light" w:hAnsi="Calibri Light" w:cs="Calibri Light"/>
                <w:b/>
                <w:bCs/>
              </w:rPr>
              <w:t>0</w:t>
            </w:r>
            <w:r w:rsidRPr="00D66C6D">
              <w:rPr>
                <w:rFonts w:ascii="Calibri Light" w:hAnsi="Calibri Light" w:cs="Calibri Light"/>
                <w:b/>
                <w:bCs/>
              </w:rPr>
              <w:t>/</w:t>
            </w:r>
            <w:r w:rsidR="00264446">
              <w:rPr>
                <w:rFonts w:ascii="Calibri Light" w:hAnsi="Calibri Light" w:cs="Calibri Light"/>
                <w:b/>
                <w:bCs/>
              </w:rPr>
              <w:t>1</w:t>
            </w:r>
            <w:r w:rsidR="008B65CA">
              <w:rPr>
                <w:rFonts w:ascii="Calibri Light" w:hAnsi="Calibri Light" w:cs="Calibri Light"/>
                <w:b/>
                <w:bCs/>
              </w:rPr>
              <w:t>1</w:t>
            </w:r>
            <w:r w:rsidRPr="00D66C6D">
              <w:rPr>
                <w:rFonts w:ascii="Calibri Light" w:hAnsi="Calibri Light" w:cs="Calibri Light"/>
                <w:b/>
                <w:bCs/>
              </w:rPr>
              <w:t xml:space="preserve">/2022 </w:t>
            </w:r>
            <w:r w:rsidRPr="00D66C6D">
              <w:rPr>
                <w:rFonts w:ascii="Calibri Light" w:hAnsi="Calibri Light" w:cs="Calibri Light"/>
              </w:rPr>
              <w:t xml:space="preserve">al </w:t>
            </w:r>
            <w:r w:rsidR="00FA5886" w:rsidRPr="00FA5886">
              <w:rPr>
                <w:rFonts w:ascii="Calibri Light" w:hAnsi="Calibri Light" w:cs="Calibri Light"/>
                <w:b/>
                <w:bCs/>
              </w:rPr>
              <w:t>30</w:t>
            </w:r>
            <w:r w:rsidRPr="00D66C6D">
              <w:rPr>
                <w:rFonts w:ascii="Calibri Light" w:hAnsi="Calibri Light" w:cs="Calibri Light"/>
                <w:b/>
                <w:bCs/>
              </w:rPr>
              <w:t>/0</w:t>
            </w:r>
            <w:r w:rsidR="00FA5886">
              <w:rPr>
                <w:rFonts w:ascii="Calibri Light" w:hAnsi="Calibri Light" w:cs="Calibri Light"/>
                <w:b/>
                <w:bCs/>
              </w:rPr>
              <w:t>3</w:t>
            </w:r>
            <w:r w:rsidRPr="00D66C6D">
              <w:rPr>
                <w:rFonts w:ascii="Calibri Light" w:hAnsi="Calibri Light" w:cs="Calibri Light"/>
                <w:b/>
                <w:bCs/>
              </w:rPr>
              <w:t>/202</w:t>
            </w:r>
            <w:r w:rsidR="00AD60D8">
              <w:rPr>
                <w:rFonts w:ascii="Calibri Light" w:hAnsi="Calibri Light" w:cs="Calibri Light"/>
                <w:b/>
                <w:bCs/>
              </w:rPr>
              <w:t>3</w:t>
            </w:r>
          </w:p>
        </w:tc>
      </w:tr>
    </w:tbl>
    <w:p w14:paraId="7E7B711B" w14:textId="77777777" w:rsidR="000E3126" w:rsidRPr="00134A0D" w:rsidRDefault="000E3126" w:rsidP="00134A0D">
      <w:pPr>
        <w:ind w:right="-1"/>
        <w:jc w:val="center"/>
        <w:rPr>
          <w:rFonts w:ascii="Calibri Light" w:hAnsi="Calibri Light" w:cs="Calibri Light"/>
          <w:sz w:val="22"/>
          <w:szCs w:val="22"/>
        </w:rPr>
      </w:pPr>
      <w:r w:rsidRPr="00134A0D">
        <w:rPr>
          <w:rFonts w:ascii="Calibri Light" w:hAnsi="Calibri Light" w:cs="Calibri Light"/>
          <w:sz w:val="22"/>
          <w:szCs w:val="22"/>
        </w:rPr>
        <w:t>N.B. Tutte le date suindicate sono indicative e potranno subire variazioni per esigenze organizzative.</w:t>
      </w:r>
    </w:p>
    <w:p w14:paraId="60AF1A5C" w14:textId="77777777" w:rsidR="000E3126" w:rsidRDefault="000E3126" w:rsidP="000E3126">
      <w:pPr>
        <w:spacing w:line="276" w:lineRule="auto"/>
        <w:ind w:right="-1"/>
        <w:jc w:val="both"/>
        <w:rPr>
          <w:rFonts w:asciiTheme="minorHAnsi" w:hAnsiTheme="minorHAnsi" w:cstheme="minorHAnsi"/>
        </w:rPr>
      </w:pPr>
    </w:p>
    <w:p w14:paraId="38931782" w14:textId="77777777" w:rsidR="000E3126" w:rsidRPr="00AB4709" w:rsidRDefault="000E3126" w:rsidP="000E3126">
      <w:pPr>
        <w:spacing w:line="276" w:lineRule="auto"/>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L’IMPATTO</w:t>
      </w:r>
    </w:p>
    <w:p w14:paraId="72EC36B4" w14:textId="31D24B1C" w:rsidR="00914443" w:rsidRDefault="00A25140" w:rsidP="00914443">
      <w:pPr>
        <w:pStyle w:val="Corpotesto"/>
        <w:spacing w:before="89"/>
        <w:ind w:left="192" w:right="195"/>
        <w:rPr>
          <w:color w:val="231F20"/>
        </w:rPr>
      </w:pPr>
      <w:r>
        <w:rPr>
          <w:color w:val="231F20"/>
        </w:rPr>
        <w:t xml:space="preserve">                       L’</w:t>
      </w:r>
      <w:r w:rsidR="00914443">
        <w:rPr>
          <w:color w:val="231F20"/>
        </w:rPr>
        <w:t>esperienza lavorativa internazionale produrrà un evidente accrescimento delle competenze professionali, personali e interpersonali, di sviluppo del senso di iniziativa, dell’imprenditorialità e della capacità di comunicare in modo costruttivo in contesti e ambienti diversi da quelli di provenienza. In particolare, ricadute positive si avranno nei seguenti aspetti:</w:t>
      </w:r>
    </w:p>
    <w:p w14:paraId="69C4F17C" w14:textId="77777777" w:rsidR="00B33819" w:rsidRDefault="00B33819" w:rsidP="00914443">
      <w:pPr>
        <w:pStyle w:val="Corpotesto"/>
        <w:spacing w:before="89"/>
        <w:ind w:left="192" w:right="195"/>
      </w:pPr>
    </w:p>
    <w:p w14:paraId="13D4042B" w14:textId="4371142A" w:rsidR="000E3126" w:rsidRPr="00A25140" w:rsidRDefault="00B33819"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lastRenderedPageBreak/>
        <w:t>Formazione di nuove figure professionali, mutuate dal Repertorio Regionale delle Qualificazioni e delle Competenze</w:t>
      </w:r>
    </w:p>
    <w:p w14:paraId="641F5B3C" w14:textId="4844A32F" w:rsidR="00B33819" w:rsidRPr="00A25140" w:rsidRDefault="00253B8A"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Sviluppo dell’</w:t>
      </w:r>
      <w:proofErr w:type="spellStart"/>
      <w:r w:rsidRPr="00A25140">
        <w:rPr>
          <w:rStyle w:val="normaltextrun"/>
          <w:rFonts w:ascii="Calibri" w:hAnsi="Calibri" w:cs="Calibri"/>
          <w:color w:val="000000"/>
          <w:shd w:val="clear" w:color="auto" w:fill="FFFFFF"/>
        </w:rPr>
        <w:t>Entrepreneurship</w:t>
      </w:r>
      <w:proofErr w:type="spellEnd"/>
      <w:r w:rsidRPr="00A25140">
        <w:rPr>
          <w:rStyle w:val="normaltextrun"/>
          <w:rFonts w:ascii="Calibri" w:hAnsi="Calibri" w:cs="Calibri"/>
          <w:color w:val="000000"/>
          <w:shd w:val="clear" w:color="auto" w:fill="FFFFFF"/>
        </w:rPr>
        <w:t xml:space="preserve"> nei giovani neodiplomati con la conseguente nascita di nuove realtà sul territorio.</w:t>
      </w:r>
    </w:p>
    <w:p w14:paraId="0C352EF3" w14:textId="77777777" w:rsidR="00253B8A" w:rsidRDefault="00253B8A" w:rsidP="000E3126">
      <w:pPr>
        <w:ind w:right="-1"/>
        <w:jc w:val="both"/>
        <w:rPr>
          <w:rStyle w:val="normaltextrun"/>
          <w:rFonts w:ascii="Calibri" w:hAnsi="Calibri" w:cs="Calibri"/>
          <w:color w:val="000000"/>
          <w:shd w:val="clear" w:color="auto" w:fill="FFFFFF"/>
        </w:rPr>
      </w:pPr>
    </w:p>
    <w:p w14:paraId="0F9E613E" w14:textId="118CF63E" w:rsidR="00253B8A"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Interazione</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tra Istituzioni ed imprese territoriali e provinciali</w:t>
      </w:r>
      <w:r w:rsidRPr="00A25140">
        <w:rPr>
          <w:rStyle w:val="normaltextrun"/>
          <w:rFonts w:ascii="Calibri" w:hAnsi="Calibri" w:cs="Calibri"/>
          <w:b/>
          <w:bCs/>
          <w:color w:val="000000"/>
          <w:shd w:val="clear" w:color="auto" w:fill="FFFFFF"/>
        </w:rPr>
        <w:t xml:space="preserve"> </w:t>
      </w:r>
      <w:r w:rsidRPr="00A25140">
        <w:rPr>
          <w:rStyle w:val="normaltextrun"/>
          <w:rFonts w:ascii="Calibri" w:hAnsi="Calibri" w:cs="Calibri"/>
          <w:color w:val="000000"/>
          <w:shd w:val="clear" w:color="auto" w:fill="FFFFFF"/>
        </w:rPr>
        <w:t>con il mondo internazionale.</w:t>
      </w:r>
    </w:p>
    <w:p w14:paraId="67CF5507" w14:textId="77777777" w:rsidR="00252A26" w:rsidRDefault="00252A26" w:rsidP="000E3126">
      <w:pPr>
        <w:ind w:right="-1"/>
        <w:jc w:val="both"/>
        <w:rPr>
          <w:rStyle w:val="normaltextrun"/>
          <w:rFonts w:ascii="Calibri" w:hAnsi="Calibri" w:cs="Calibri"/>
          <w:b/>
          <w:bCs/>
          <w:color w:val="000000"/>
          <w:shd w:val="clear" w:color="auto" w:fill="FFFFFF"/>
        </w:rPr>
      </w:pPr>
    </w:p>
    <w:p w14:paraId="0B68CA49" w14:textId="65F740D9" w:rsidR="00252A26" w:rsidRPr="00A25140" w:rsidRDefault="00252A26" w:rsidP="00A25140">
      <w:pPr>
        <w:pStyle w:val="Paragrafoelenco"/>
        <w:numPr>
          <w:ilvl w:val="0"/>
          <w:numId w:val="9"/>
        </w:numPr>
        <w:ind w:right="-1"/>
        <w:jc w:val="both"/>
        <w:rPr>
          <w:rStyle w:val="normaltextrun"/>
          <w:rFonts w:ascii="Calibri" w:hAnsi="Calibri" w:cs="Calibri"/>
          <w:b/>
          <w:bCs/>
          <w:color w:val="000000"/>
          <w:shd w:val="clear" w:color="auto" w:fill="FFFFFF"/>
        </w:rPr>
      </w:pPr>
      <w:r w:rsidRPr="00A25140">
        <w:rPr>
          <w:rStyle w:val="normaltextrun"/>
          <w:rFonts w:ascii="Calibri" w:hAnsi="Calibri" w:cs="Calibri"/>
          <w:color w:val="000000"/>
          <w:shd w:val="clear" w:color="auto" w:fill="FFFFFF"/>
        </w:rPr>
        <w:t>Acquisizione di competenze circa la progettazione e la programmazione di attività e proposte nel settore della mobilità (e della cooperazione progettuale), basate sul rispetto degli standard di qualità e professionalità.</w:t>
      </w:r>
    </w:p>
    <w:p w14:paraId="7D1BFC8A" w14:textId="77777777" w:rsidR="00252A26" w:rsidRDefault="00252A26" w:rsidP="000E3126">
      <w:pPr>
        <w:ind w:right="-1"/>
        <w:jc w:val="both"/>
        <w:rPr>
          <w:rStyle w:val="normaltextrun"/>
          <w:rFonts w:ascii="Calibri" w:hAnsi="Calibri" w:cs="Calibri"/>
          <w:b/>
          <w:bCs/>
          <w:color w:val="000000"/>
          <w:shd w:val="clear" w:color="auto" w:fill="FFFFFF"/>
        </w:rPr>
      </w:pPr>
    </w:p>
    <w:p w14:paraId="277D0DF7" w14:textId="34EDD452" w:rsidR="00B33819" w:rsidRPr="00A25140" w:rsidRDefault="00D8631E" w:rsidP="00A25140">
      <w:pPr>
        <w:pStyle w:val="Paragrafoelenco"/>
        <w:numPr>
          <w:ilvl w:val="0"/>
          <w:numId w:val="9"/>
        </w:numPr>
        <w:ind w:right="-1"/>
        <w:jc w:val="both"/>
        <w:rPr>
          <w:rStyle w:val="normaltextrun"/>
          <w:rFonts w:ascii="Calibri" w:hAnsi="Calibri" w:cs="Calibri"/>
          <w:color w:val="000000"/>
          <w:shd w:val="clear" w:color="auto" w:fill="FFFFFF"/>
        </w:rPr>
      </w:pPr>
      <w:r w:rsidRPr="00A25140">
        <w:rPr>
          <w:rStyle w:val="normaltextrun"/>
          <w:rFonts w:ascii="Calibri" w:hAnsi="Calibri" w:cs="Calibri"/>
          <w:color w:val="000000"/>
          <w:shd w:val="clear" w:color="auto" w:fill="FFFFFF"/>
        </w:rPr>
        <w:t>Favorire l’occupabilità e la produttività attraverso una migliore organizzazione e qualità del lavoro.</w:t>
      </w:r>
    </w:p>
    <w:p w14:paraId="5B4CB3B7" w14:textId="212A3626" w:rsidR="00D8631E" w:rsidRPr="00A25140" w:rsidRDefault="00D8631E" w:rsidP="00A25140">
      <w:pPr>
        <w:pStyle w:val="Paragrafoelenco"/>
        <w:numPr>
          <w:ilvl w:val="0"/>
          <w:numId w:val="9"/>
        </w:numPr>
        <w:ind w:right="-1"/>
        <w:jc w:val="both"/>
        <w:rPr>
          <w:rFonts w:ascii="Calibri" w:hAnsi="Calibri" w:cs="Calibri"/>
          <w:color w:val="000000"/>
          <w:shd w:val="clear" w:color="auto" w:fill="FFFFFF"/>
        </w:rPr>
      </w:pPr>
      <w:r w:rsidRPr="00A25140">
        <w:rPr>
          <w:rStyle w:val="normaltextrun"/>
          <w:rFonts w:ascii="Calibri" w:hAnsi="Calibri" w:cs="Calibri"/>
          <w:color w:val="000000"/>
          <w:shd w:val="clear" w:color="auto" w:fill="FFFFFF"/>
        </w:rPr>
        <w:t>Promuovere politiche occupazionali rivolte ai giovani.</w:t>
      </w:r>
    </w:p>
    <w:p w14:paraId="47B0B3C6" w14:textId="77777777" w:rsidR="000E3126" w:rsidRDefault="000E3126" w:rsidP="000E3126">
      <w:pPr>
        <w:ind w:right="-1"/>
        <w:jc w:val="center"/>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0ED8337"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REQUISITI E MODALITA’ DI PARTECIPAZIONE</w:t>
      </w:r>
    </w:p>
    <w:p w14:paraId="12CFB3B1" w14:textId="26DE213B" w:rsidR="000E3126" w:rsidRPr="00134A0D" w:rsidRDefault="000E3126" w:rsidP="000E3126">
      <w:pPr>
        <w:pStyle w:val="NormaleWeb"/>
        <w:shd w:val="clear" w:color="auto" w:fill="FFFFFF"/>
        <w:ind w:right="-1"/>
        <w:jc w:val="center"/>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pP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Con il presente Bando di selezione si assegnano n. </w:t>
      </w:r>
      <w:r w:rsidR="00FA5886">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4</w:t>
      </w:r>
      <w:r w:rsidRPr="00134A0D">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 xml:space="preserve"> borse di studio per la destinazione </w:t>
      </w:r>
      <w:r w:rsidR="00FA5886">
        <w:rPr>
          <w:rFonts w:ascii="Calibri Light" w:hAnsi="Calibri Light" w:cs="Calibri Light"/>
          <w:bCs/>
          <w:color w:val="4472C4" w:themeColor="accent1"/>
          <w14:shadow w14:blurRad="38100" w14:dist="25400" w14:dir="5400000" w14:sx="100000" w14:sy="100000" w14:kx="0" w14:ky="0" w14:algn="ctr">
            <w14:srgbClr w14:val="6E747A">
              <w14:alpha w14:val="57000"/>
            </w14:srgbClr>
          </w14:shadow>
          <w14:textOutline w14:w="9525" w14:cap="flat" w14:cmpd="sng" w14:algn="ctr">
            <w14:solidFill>
              <w14:srgbClr w14:val="002060"/>
            </w14:solidFill>
            <w14:prstDash w14:val="solid"/>
            <w14:round/>
          </w14:textOutline>
        </w:rPr>
        <w:t>BELGIO</w:t>
      </w:r>
    </w:p>
    <w:p w14:paraId="452D578E" w14:textId="77777777"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Le ulteriori Borse previste dal progetto saranno assegnate con bandi del tutto similari, pubblicati successivamente. </w:t>
      </w:r>
    </w:p>
    <w:p w14:paraId="7784BCA6" w14:textId="5132FEC9" w:rsidR="000E3126" w:rsidRPr="00134A0D" w:rsidRDefault="000E3126" w:rsidP="000E3126">
      <w:pPr>
        <w:pStyle w:val="NormaleWeb"/>
        <w:shd w:val="clear" w:color="auto" w:fill="FFFFFF"/>
        <w:ind w:right="-1"/>
        <w:jc w:val="both"/>
        <w:rPr>
          <w:rFonts w:ascii="Calibri Light" w:hAnsi="Calibri Light" w:cs="Calibri Light"/>
        </w:rPr>
      </w:pPr>
      <w:r w:rsidRPr="00134A0D">
        <w:rPr>
          <w:rFonts w:ascii="Calibri Light" w:hAnsi="Calibri Light" w:cs="Calibri Light"/>
        </w:rPr>
        <w:t xml:space="preserve">Potranno presentare domanda di partecipazione all’ </w:t>
      </w:r>
      <w:r w:rsidR="00134A0D" w:rsidRPr="00587ABE">
        <w:rPr>
          <w:rFonts w:ascii="Calibri Light" w:hAnsi="Calibri Light" w:cs="Calibri Light" w:hint="cs"/>
        </w:rPr>
        <w:t>“</w:t>
      </w:r>
      <w:r w:rsidR="00134A0D" w:rsidRPr="00587ABE">
        <w:rPr>
          <w:rFonts w:ascii="Calibri Light" w:hAnsi="Calibri Light" w:cs="Calibri Light"/>
        </w:rPr>
        <w:t>ACCREDITAMENTO CONFIDUSTRIA VIBO</w:t>
      </w:r>
      <w:r w:rsidR="00134A0D" w:rsidRPr="00587ABE">
        <w:rPr>
          <w:rFonts w:ascii="Calibri Light" w:hAnsi="Calibri Light" w:cs="Calibri Light" w:hint="cs"/>
        </w:rPr>
        <w:t>”</w:t>
      </w:r>
      <w:r w:rsidR="00134A0D" w:rsidRPr="00587ABE">
        <w:rPr>
          <w:rFonts w:ascii="Calibri Light" w:hAnsi="Calibri Light" w:cs="Calibri Light"/>
        </w:rPr>
        <w:t xml:space="preserve"> </w:t>
      </w:r>
      <w:r w:rsidRPr="00134A0D">
        <w:rPr>
          <w:rFonts w:ascii="Calibri Light" w:hAnsi="Calibri Light" w:cs="Calibri Light"/>
        </w:rPr>
        <w:t xml:space="preserve">i giovani neodiplomati dell’anno 2020/2021 che alla data di pubblicazione del bando: </w:t>
      </w:r>
    </w:p>
    <w:p w14:paraId="3A4612E2" w14:textId="793F661A"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conseguito il titolo di diploma presso Istituti scolastici</w:t>
      </w:r>
      <w:r w:rsidR="008D4735">
        <w:rPr>
          <w:rFonts w:ascii="Calibri Light" w:hAnsi="Calibri Light" w:cs="Calibri Light"/>
        </w:rPr>
        <w:t xml:space="preserve"> </w:t>
      </w:r>
      <w:r w:rsidRPr="00134A0D">
        <w:rPr>
          <w:rFonts w:ascii="Calibri Light" w:hAnsi="Calibri Light" w:cs="Calibri Light"/>
        </w:rPr>
        <w:t>ad indirizzo:</w:t>
      </w:r>
      <w:r w:rsidR="008D4735">
        <w:rPr>
          <w:rFonts w:ascii="Calibri Light" w:hAnsi="Calibri Light" w:cs="Calibri Light"/>
        </w:rPr>
        <w:t xml:space="preserve"> </w:t>
      </w:r>
      <w:r w:rsidR="008D4735" w:rsidRPr="008D4735">
        <w:rPr>
          <w:rFonts w:ascii="Calibri Light" w:hAnsi="Calibri Light" w:cs="Calibri Light"/>
        </w:rPr>
        <w:t>Servizi commerciali e turistici</w:t>
      </w:r>
      <w:r w:rsidR="008D4735">
        <w:rPr>
          <w:rFonts w:ascii="Calibri Light" w:hAnsi="Calibri Light" w:cs="Calibri Light"/>
        </w:rPr>
        <w:t xml:space="preserve"> e dal </w:t>
      </w:r>
      <w:r w:rsidR="008D4735" w:rsidRPr="008D4735">
        <w:rPr>
          <w:rFonts w:ascii="Calibri Light" w:hAnsi="Calibri Light" w:cs="Calibri Light"/>
        </w:rPr>
        <w:t>Settore linguistico</w:t>
      </w:r>
      <w:r w:rsidR="008D4735">
        <w:rPr>
          <w:rFonts w:ascii="Calibri Light" w:hAnsi="Calibri Light" w:cs="Calibri Light"/>
        </w:rPr>
        <w:t xml:space="preserve">; </w:t>
      </w:r>
    </w:p>
    <w:p w14:paraId="2D4F3534" w14:textId="57ADBB68" w:rsidR="000E3126" w:rsidRPr="00134A0D" w:rsidRDefault="000E3126" w:rsidP="000E3126">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w:t>
      </w:r>
      <w:r w:rsidR="008D4735">
        <w:rPr>
          <w:rFonts w:ascii="Calibri Light" w:hAnsi="Calibri Light" w:cs="Calibri Light"/>
        </w:rPr>
        <w:t xml:space="preserve">bbiano </w:t>
      </w:r>
      <w:r w:rsidRPr="00134A0D">
        <w:rPr>
          <w:rFonts w:ascii="Calibri Light" w:hAnsi="Calibri Light" w:cs="Calibri Light"/>
        </w:rPr>
        <w:t>conseguito il diploma da non oltre 12 mesi al momento della candidatura;</w:t>
      </w:r>
    </w:p>
    <w:p w14:paraId="19CAEEB0" w14:textId="4F783E2F" w:rsidR="000E3126" w:rsidRPr="008D4735" w:rsidRDefault="000E3126" w:rsidP="008D4735">
      <w:pPr>
        <w:pStyle w:val="NormaleWeb"/>
        <w:numPr>
          <w:ilvl w:val="0"/>
          <w:numId w:val="2"/>
        </w:numPr>
        <w:shd w:val="clear" w:color="auto" w:fill="FFFFFF"/>
        <w:ind w:right="-1"/>
        <w:jc w:val="both"/>
        <w:rPr>
          <w:rFonts w:ascii="Calibri Light" w:hAnsi="Calibri Light" w:cs="Calibri Light"/>
        </w:rPr>
      </w:pPr>
      <w:r w:rsidRPr="00134A0D">
        <w:rPr>
          <w:rFonts w:ascii="Calibri Light" w:hAnsi="Calibri Light" w:cs="Calibri Light"/>
        </w:rPr>
        <w:t>Abbiano una conoscenza minima pari al B1 della lingua del Paese di destinazione.</w:t>
      </w:r>
    </w:p>
    <w:p w14:paraId="19338AD7" w14:textId="77777777" w:rsidR="000E3126" w:rsidRPr="00AB4709" w:rsidRDefault="000E3126" w:rsidP="000E3126">
      <w:pPr>
        <w:pStyle w:val="NormaleWeb"/>
        <w:shd w:val="clear" w:color="auto" w:fill="FFFFFF"/>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COME PRESENTARE LA DOMANDA</w:t>
      </w:r>
    </w:p>
    <w:p w14:paraId="696216B8" w14:textId="77777777" w:rsidR="000E3126" w:rsidRPr="008D4735" w:rsidRDefault="000E3126" w:rsidP="000E3126">
      <w:pPr>
        <w:pStyle w:val="NormaleWeb"/>
        <w:shd w:val="clear" w:color="auto" w:fill="FFFFFF"/>
        <w:spacing w:line="276" w:lineRule="auto"/>
        <w:ind w:right="-1"/>
        <w:jc w:val="both"/>
        <w:rPr>
          <w:rFonts w:ascii="Calibri Light" w:hAnsi="Calibri Light" w:cs="Calibri Light"/>
        </w:rPr>
      </w:pPr>
      <w:r w:rsidRPr="008D4735">
        <w:rPr>
          <w:rFonts w:ascii="Calibri Light" w:hAnsi="Calibri Light" w:cs="Calibri Light"/>
        </w:rPr>
        <w:t xml:space="preserve">La domanda di partecipazione al progetto dovrà essere composta dai seguenti documenti: </w:t>
      </w:r>
    </w:p>
    <w:p w14:paraId="730E8F05"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ALLEGATO A</w:t>
      </w:r>
      <w:r w:rsidRPr="008D4735">
        <w:rPr>
          <w:rFonts w:ascii="Calibri Light" w:hAnsi="Calibri Light" w:cs="Calibri Light"/>
        </w:rPr>
        <w:t xml:space="preserve"> – domanda di partecipazione; </w:t>
      </w:r>
    </w:p>
    <w:p w14:paraId="1091AE87"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Curriculum vitae</w:t>
      </w:r>
      <w:r w:rsidRPr="008D4735">
        <w:rPr>
          <w:rFonts w:ascii="Calibri Light" w:hAnsi="Calibri Light" w:cs="Calibri Light"/>
        </w:rPr>
        <w:t xml:space="preserve">, redatto utilizzando il format predisposto nella modulistica allegata, completo di Foto del candidato e di lettera motivazionale, </w:t>
      </w:r>
      <w:r w:rsidRPr="008D4735">
        <w:rPr>
          <w:rFonts w:ascii="Calibri Light" w:hAnsi="Calibri Light" w:cs="Calibri Light"/>
          <w:b/>
          <w:bCs/>
          <w:i/>
          <w:iCs/>
        </w:rPr>
        <w:t>in italiano e nella lingua del paese per il quale ci si candida</w:t>
      </w:r>
      <w:r w:rsidRPr="008D4735">
        <w:rPr>
          <w:rFonts w:ascii="Calibri Light" w:hAnsi="Calibri Light" w:cs="Calibri Light"/>
        </w:rPr>
        <w:t>;</w:t>
      </w:r>
    </w:p>
    <w:p w14:paraId="3FE12053" w14:textId="77777777" w:rsidR="000E3126" w:rsidRPr="008D4735" w:rsidRDefault="000E3126" w:rsidP="000E3126">
      <w:pPr>
        <w:pStyle w:val="NormaleWeb"/>
        <w:numPr>
          <w:ilvl w:val="0"/>
          <w:numId w:val="3"/>
        </w:numPr>
        <w:shd w:val="clear" w:color="auto" w:fill="FFFFFF"/>
        <w:spacing w:line="276" w:lineRule="auto"/>
        <w:ind w:right="-1"/>
        <w:jc w:val="both"/>
        <w:rPr>
          <w:rFonts w:ascii="Calibri Light" w:hAnsi="Calibri Light" w:cs="Calibri Light"/>
        </w:rPr>
      </w:pPr>
      <w:r w:rsidRPr="008D4735">
        <w:rPr>
          <w:rFonts w:ascii="Calibri Light" w:hAnsi="Calibri Light" w:cs="Calibri Light"/>
          <w:b/>
          <w:bCs/>
          <w:i/>
          <w:iCs/>
        </w:rPr>
        <w:t>Copia di un documento di identità</w:t>
      </w:r>
      <w:r w:rsidRPr="008D4735">
        <w:rPr>
          <w:rFonts w:ascii="Calibri Light" w:hAnsi="Calibri Light" w:cs="Calibri Light"/>
        </w:rPr>
        <w:t xml:space="preserve"> in corso di validità.</w:t>
      </w:r>
    </w:p>
    <w:p w14:paraId="2B9A9B6E" w14:textId="6730D893" w:rsidR="00815831" w:rsidRPr="00815831" w:rsidRDefault="000E3126" w:rsidP="00815831">
      <w:pPr>
        <w:rPr>
          <w:rFonts w:asciiTheme="minorHAnsi" w:eastAsiaTheme="minorHAnsi" w:hAnsiTheme="minorHAnsi" w:cstheme="minorBidi"/>
          <w:sz w:val="22"/>
          <w:szCs w:val="22"/>
          <w:lang w:eastAsia="en-US"/>
        </w:rPr>
      </w:pPr>
      <w:r w:rsidRPr="008D4735">
        <w:rPr>
          <w:rFonts w:ascii="Calibri Light" w:hAnsi="Calibri Light" w:cs="Calibri Light"/>
        </w:rPr>
        <w:t xml:space="preserve">Tutta la documentazione suindicata dovrà essere inviata, come allegato in formato PDF, ed impiegando i format appositamente predisposti, esclusivamente tramite mail al seguente indirizzo di posta elettronica: </w:t>
      </w:r>
      <w:hyperlink r:id="rId8" w:history="1">
        <w:r w:rsidR="00815831" w:rsidRPr="00C53421">
          <w:rPr>
            <w:rStyle w:val="Collegamentoipertestuale"/>
            <w:rFonts w:asciiTheme="minorHAnsi" w:eastAsiaTheme="minorHAnsi" w:hAnsiTheme="minorHAnsi" w:cstheme="minorBidi"/>
            <w:sz w:val="22"/>
            <w:szCs w:val="22"/>
            <w:lang w:eastAsia="en-US"/>
          </w:rPr>
          <w:t>confindustriavibo@erasmusaccreditation.com</w:t>
        </w:r>
      </w:hyperlink>
      <w:r w:rsidR="00815831">
        <w:rPr>
          <w:rFonts w:asciiTheme="minorHAnsi" w:eastAsiaTheme="minorHAnsi" w:hAnsiTheme="minorHAnsi" w:cstheme="minorBidi"/>
          <w:sz w:val="22"/>
          <w:szCs w:val="22"/>
          <w:lang w:eastAsia="en-US"/>
        </w:rPr>
        <w:t xml:space="preserve"> </w:t>
      </w:r>
    </w:p>
    <w:p w14:paraId="3AA1DB3B" w14:textId="65499776" w:rsidR="000E3126" w:rsidRPr="008D4735" w:rsidRDefault="000E3126" w:rsidP="000E3126">
      <w:pPr>
        <w:spacing w:line="360" w:lineRule="auto"/>
        <w:ind w:right="-1"/>
        <w:jc w:val="both"/>
        <w:rPr>
          <w:rFonts w:ascii="Calibri Light" w:hAnsi="Calibri Light" w:cs="Calibri Light"/>
        </w:rPr>
      </w:pPr>
    </w:p>
    <w:p w14:paraId="6E64406C" w14:textId="20F5D586"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lastRenderedPageBreak/>
        <w:t xml:space="preserve">Per reperire tutta la documentazione si può visitare </w:t>
      </w:r>
      <w:r w:rsidR="008D4735">
        <w:rPr>
          <w:rFonts w:ascii="Calibri Light" w:hAnsi="Calibri Light" w:cs="Calibri Light"/>
        </w:rPr>
        <w:t xml:space="preserve">il </w:t>
      </w:r>
      <w:r w:rsidR="0046597F">
        <w:rPr>
          <w:rFonts w:ascii="Calibri Light" w:hAnsi="Calibri Light" w:cs="Calibri Light"/>
        </w:rPr>
        <w:t xml:space="preserve">seguente sito web: </w:t>
      </w:r>
      <w:hyperlink r:id="rId9" w:history="1">
        <w:r w:rsidR="00BD49D6" w:rsidRPr="00BD49D6">
          <w:rPr>
            <w:color w:val="0000FF"/>
            <w:u w:val="single"/>
          </w:rPr>
          <w:t>Erasmus-plus – Unindustria Calabria</w:t>
        </w:r>
      </w:hyperlink>
    </w:p>
    <w:p w14:paraId="17084ED8" w14:textId="463C4A88"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 xml:space="preserve">Le candidature potranno essere inviate a partire dal </w:t>
      </w:r>
      <w:r w:rsidRPr="0046597F">
        <w:rPr>
          <w:rFonts w:ascii="Calibri Light" w:hAnsi="Calibri Light" w:cs="Calibri Light"/>
          <w:b/>
          <w:bCs/>
          <w:i/>
          <w:iCs/>
        </w:rPr>
        <w:t>0</w:t>
      </w:r>
      <w:r w:rsidR="00FB71D4">
        <w:rPr>
          <w:rFonts w:ascii="Calibri Light" w:hAnsi="Calibri Light" w:cs="Calibri Light"/>
          <w:b/>
          <w:bCs/>
          <w:i/>
          <w:iCs/>
        </w:rPr>
        <w:t>3</w:t>
      </w:r>
      <w:r w:rsidRPr="0046597F">
        <w:rPr>
          <w:rFonts w:ascii="Calibri Light" w:hAnsi="Calibri Light" w:cs="Calibri Light"/>
          <w:b/>
          <w:bCs/>
          <w:i/>
          <w:iCs/>
        </w:rPr>
        <w:t>/</w:t>
      </w:r>
      <w:r w:rsidR="00FB71D4">
        <w:rPr>
          <w:rFonts w:ascii="Calibri Light" w:hAnsi="Calibri Light" w:cs="Calibri Light"/>
          <w:b/>
          <w:bCs/>
          <w:i/>
          <w:iCs/>
        </w:rPr>
        <w:t>10</w:t>
      </w:r>
      <w:r w:rsidRPr="0046597F">
        <w:rPr>
          <w:rFonts w:ascii="Calibri Light" w:hAnsi="Calibri Light" w:cs="Calibri Light"/>
          <w:b/>
          <w:bCs/>
          <w:i/>
          <w:iCs/>
        </w:rPr>
        <w:t>/2022.</w:t>
      </w:r>
      <w:r w:rsidRPr="008D4735">
        <w:rPr>
          <w:rFonts w:ascii="Calibri Light" w:hAnsi="Calibri Light" w:cs="Calibri Light"/>
        </w:rPr>
        <w:t xml:space="preserve"> </w:t>
      </w:r>
    </w:p>
    <w:p w14:paraId="34C5859E" w14:textId="77777777" w:rsidR="000E3126" w:rsidRPr="008D4735" w:rsidRDefault="000E3126" w:rsidP="000E3126">
      <w:pPr>
        <w:spacing w:line="360" w:lineRule="auto"/>
        <w:ind w:right="-1"/>
        <w:jc w:val="both"/>
        <w:rPr>
          <w:rFonts w:ascii="Calibri Light" w:hAnsi="Calibri Light" w:cs="Calibri Light"/>
        </w:rPr>
      </w:pPr>
    </w:p>
    <w:p w14:paraId="18A3CD60" w14:textId="1B37F898"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L’oggetto della mail dovrà essere: “Candidatura progetto ACCREDITAMENTO</w:t>
      </w:r>
      <w:r w:rsidR="0046597F">
        <w:rPr>
          <w:rFonts w:ascii="Calibri Light" w:hAnsi="Calibri Light" w:cs="Calibri Light"/>
        </w:rPr>
        <w:t xml:space="preserve"> </w:t>
      </w:r>
      <w:r w:rsidR="0046597F" w:rsidRPr="00587ABE">
        <w:rPr>
          <w:rFonts w:ascii="Calibri Light" w:hAnsi="Calibri Light" w:cs="Calibri Light"/>
        </w:rPr>
        <w:t>CONFIDUSTRIA VIBO</w:t>
      </w:r>
      <w:r w:rsidRPr="008D4735">
        <w:rPr>
          <w:rFonts w:ascii="Calibri Light" w:hAnsi="Calibri Light" w:cs="Calibri Light"/>
        </w:rPr>
        <w:t xml:space="preserve"> - “Cognome e Nome” – “PAESE PER IL QUALE CI SI CANDIDA”. </w:t>
      </w:r>
    </w:p>
    <w:p w14:paraId="5F0AA095" w14:textId="77777777" w:rsidR="000E3126" w:rsidRPr="008D4735" w:rsidRDefault="000E3126" w:rsidP="000E3126">
      <w:pPr>
        <w:spacing w:line="360" w:lineRule="auto"/>
        <w:ind w:right="-1"/>
        <w:jc w:val="both"/>
        <w:rPr>
          <w:rFonts w:ascii="Calibri Light" w:hAnsi="Calibri Light" w:cs="Calibri Light"/>
        </w:rPr>
      </w:pPr>
      <w:r w:rsidRPr="008D4735">
        <w:rPr>
          <w:rFonts w:ascii="Calibri Light" w:hAnsi="Calibri Light" w:cs="Calibri Light"/>
        </w:rPr>
        <w:t>Tutte le candidature pervenute oltre il termine previsto o in maniera difforme/incompleta da quanto indicato non saranno considerate ammissibili.</w:t>
      </w:r>
    </w:p>
    <w:p w14:paraId="35BF63A0" w14:textId="77777777" w:rsidR="000E3126" w:rsidRPr="00306895" w:rsidRDefault="000E3126" w:rsidP="000E3126">
      <w:pPr>
        <w:spacing w:line="360" w:lineRule="auto"/>
        <w:ind w:right="-1"/>
        <w:jc w:val="both"/>
      </w:pPr>
    </w:p>
    <w:p w14:paraId="0A5DAF65" w14:textId="5CD06489" w:rsidR="000E3126" w:rsidRPr="0046597F" w:rsidRDefault="000E3126" w:rsidP="000E3126">
      <w:pPr>
        <w:spacing w:line="360" w:lineRule="auto"/>
        <w:ind w:right="-1"/>
        <w:jc w:val="center"/>
        <w:rPr>
          <w:rFonts w:ascii="Calibri Light" w:hAnsi="Calibri Light" w:cs="Calibri Light"/>
        </w:rPr>
      </w:pPr>
      <w:r w:rsidRPr="0046597F">
        <w:rPr>
          <w:rFonts w:ascii="Calibri Light" w:hAnsi="Calibri Light" w:cs="Calibri Light"/>
        </w:rPr>
        <w:t>Le candidature potranno essere inviate:</w:t>
      </w:r>
    </w:p>
    <w:p w14:paraId="471E66FE" w14:textId="201E1F94" w:rsidR="000E3126" w:rsidRPr="0046597F" w:rsidRDefault="000E3126" w:rsidP="000E3126">
      <w:pPr>
        <w:spacing w:line="360" w:lineRule="auto"/>
        <w:ind w:right="-1"/>
        <w:jc w:val="center"/>
        <w:rPr>
          <w:rFonts w:ascii="Calibri Light" w:hAnsi="Calibri Light" w:cs="Calibri Light"/>
          <w:b/>
          <w:bCs/>
          <w:i/>
          <w:iCs/>
        </w:rPr>
      </w:pPr>
      <w:r w:rsidRPr="0046597F">
        <w:rPr>
          <w:rFonts w:ascii="Calibri Light" w:hAnsi="Calibri Light" w:cs="Calibri Light"/>
          <w:b/>
          <w:bCs/>
          <w:i/>
          <w:iCs/>
        </w:rPr>
        <w:t>Dal 0</w:t>
      </w:r>
      <w:r w:rsidR="00FB71D4">
        <w:rPr>
          <w:rFonts w:ascii="Calibri Light" w:hAnsi="Calibri Light" w:cs="Calibri Light"/>
          <w:b/>
          <w:bCs/>
          <w:i/>
          <w:iCs/>
        </w:rPr>
        <w:t>3</w:t>
      </w:r>
      <w:r w:rsidRPr="0046597F">
        <w:rPr>
          <w:rFonts w:ascii="Calibri Light" w:hAnsi="Calibri Light" w:cs="Calibri Light"/>
          <w:b/>
          <w:bCs/>
          <w:i/>
          <w:iCs/>
        </w:rPr>
        <w:t>/</w:t>
      </w:r>
      <w:r w:rsidR="00FB71D4">
        <w:rPr>
          <w:rFonts w:ascii="Calibri Light" w:hAnsi="Calibri Light" w:cs="Calibri Light"/>
          <w:b/>
          <w:bCs/>
          <w:i/>
          <w:iCs/>
        </w:rPr>
        <w:t>10</w:t>
      </w:r>
      <w:r w:rsidRPr="0046597F">
        <w:rPr>
          <w:rFonts w:ascii="Calibri Light" w:hAnsi="Calibri Light" w:cs="Calibri Light"/>
          <w:b/>
          <w:bCs/>
          <w:i/>
          <w:iCs/>
        </w:rPr>
        <w:t>/2022 fino al giorno 2</w:t>
      </w:r>
      <w:r w:rsidR="00FB71D4">
        <w:rPr>
          <w:rFonts w:ascii="Calibri Light" w:hAnsi="Calibri Light" w:cs="Calibri Light"/>
          <w:b/>
          <w:bCs/>
          <w:i/>
          <w:iCs/>
        </w:rPr>
        <w:t>7</w:t>
      </w:r>
      <w:r w:rsidRPr="0046597F">
        <w:rPr>
          <w:rFonts w:ascii="Calibri Light" w:hAnsi="Calibri Light" w:cs="Calibri Light"/>
          <w:b/>
          <w:bCs/>
          <w:i/>
          <w:iCs/>
        </w:rPr>
        <w:t>/</w:t>
      </w:r>
      <w:r w:rsidR="00FB71D4">
        <w:rPr>
          <w:rFonts w:ascii="Calibri Light" w:hAnsi="Calibri Light" w:cs="Calibri Light"/>
          <w:b/>
          <w:bCs/>
          <w:i/>
          <w:iCs/>
        </w:rPr>
        <w:t>10</w:t>
      </w:r>
      <w:r w:rsidRPr="0046597F">
        <w:rPr>
          <w:rFonts w:ascii="Calibri Light" w:hAnsi="Calibri Light" w:cs="Calibri Light"/>
          <w:b/>
          <w:bCs/>
          <w:i/>
          <w:iCs/>
        </w:rPr>
        <w:t xml:space="preserve">/2022 </w:t>
      </w:r>
      <w:bookmarkStart w:id="0" w:name="_Hlk70323002"/>
      <w:r w:rsidRPr="0046597F">
        <w:rPr>
          <w:rFonts w:ascii="Calibri Light" w:hAnsi="Calibri Light" w:cs="Calibri Light"/>
          <w:b/>
          <w:bCs/>
          <w:i/>
          <w:iCs/>
        </w:rPr>
        <w:t>per l</w:t>
      </w:r>
      <w:r w:rsidR="00FB71D4">
        <w:rPr>
          <w:rFonts w:ascii="Calibri Light" w:hAnsi="Calibri Light" w:cs="Calibri Light"/>
          <w:b/>
          <w:bCs/>
          <w:i/>
          <w:iCs/>
        </w:rPr>
        <w:t>a</w:t>
      </w:r>
      <w:r w:rsidRPr="0046597F">
        <w:rPr>
          <w:rFonts w:ascii="Calibri Light" w:hAnsi="Calibri Light" w:cs="Calibri Light"/>
          <w:b/>
          <w:bCs/>
          <w:i/>
          <w:iCs/>
        </w:rPr>
        <w:t xml:space="preserve"> destinazion</w:t>
      </w:r>
      <w:bookmarkEnd w:id="0"/>
      <w:r w:rsidR="00FB71D4">
        <w:rPr>
          <w:rFonts w:ascii="Calibri Light" w:hAnsi="Calibri Light" w:cs="Calibri Light"/>
          <w:b/>
          <w:bCs/>
          <w:i/>
          <w:iCs/>
        </w:rPr>
        <w:t>e Belgio</w:t>
      </w:r>
    </w:p>
    <w:p w14:paraId="74620C0A" w14:textId="77777777" w:rsidR="000E3126" w:rsidRPr="000E3126" w:rsidRDefault="000E3126" w:rsidP="000E3126">
      <w:pPr>
        <w:ind w:right="-1"/>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p>
    <w:p w14:paraId="7074DFC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IL PROCESSO DI SELEZIONE</w:t>
      </w:r>
    </w:p>
    <w:p w14:paraId="4EBACB8F" w14:textId="77777777" w:rsidR="000E3126" w:rsidRDefault="000E3126" w:rsidP="000E3126">
      <w:pPr>
        <w:ind w:right="-1"/>
        <w:jc w:val="both"/>
      </w:pPr>
    </w:p>
    <w:p w14:paraId="143E677B" w14:textId="77777777"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Per i criteri di selezione dei partecipanti, un’apposita Commissione esaminatrice ha indicato criteri di preferenza generali, quali la </w:t>
      </w:r>
      <w:r w:rsidRPr="0046597F">
        <w:rPr>
          <w:rFonts w:ascii="Calibri Light" w:hAnsi="Calibri Light" w:cs="Calibri Light"/>
          <w:b/>
          <w:bCs/>
          <w:i/>
          <w:iCs/>
        </w:rPr>
        <w:t>conoscenza della lingua del Paese ospitante</w:t>
      </w:r>
      <w:r w:rsidRPr="0046597F">
        <w:rPr>
          <w:rFonts w:ascii="Calibri Light" w:hAnsi="Calibri Light" w:cs="Calibri Light"/>
        </w:rPr>
        <w:t xml:space="preserve"> il tirocinio (max.20 </w:t>
      </w:r>
      <w:proofErr w:type="spellStart"/>
      <w:r w:rsidRPr="0046597F">
        <w:rPr>
          <w:rFonts w:ascii="Calibri Light" w:hAnsi="Calibri Light" w:cs="Calibri Light"/>
        </w:rPr>
        <w:t>pt</w:t>
      </w:r>
      <w:proofErr w:type="spellEnd"/>
      <w:r w:rsidRPr="0046597F">
        <w:rPr>
          <w:rFonts w:ascii="Calibri Light" w:hAnsi="Calibri Light" w:cs="Calibri Light"/>
        </w:rPr>
        <w:t xml:space="preserve">.), la </w:t>
      </w:r>
      <w:r w:rsidRPr="0046597F">
        <w:rPr>
          <w:rFonts w:ascii="Calibri Light" w:hAnsi="Calibri Light" w:cs="Calibri Light"/>
          <w:b/>
          <w:bCs/>
          <w:i/>
          <w:iCs/>
        </w:rPr>
        <w:t>padronanza delle abilità informatiche</w:t>
      </w:r>
      <w:r w:rsidRPr="0046597F">
        <w:rPr>
          <w:rFonts w:ascii="Calibri Light" w:hAnsi="Calibri Light" w:cs="Calibri Light"/>
        </w:rPr>
        <w:t xml:space="preserve"> di base e dell’utilizzo delle tecnologie (max.20 </w:t>
      </w:r>
      <w:proofErr w:type="spellStart"/>
      <w:r w:rsidRPr="0046597F">
        <w:rPr>
          <w:rFonts w:ascii="Calibri Light" w:hAnsi="Calibri Light" w:cs="Calibri Light"/>
        </w:rPr>
        <w:t>pt</w:t>
      </w:r>
      <w:proofErr w:type="spellEnd"/>
      <w:r w:rsidRPr="0046597F">
        <w:rPr>
          <w:rFonts w:ascii="Calibri Light" w:hAnsi="Calibri Light" w:cs="Calibri Light"/>
        </w:rPr>
        <w:t xml:space="preserve">.), il riconoscimento di una </w:t>
      </w:r>
      <w:r w:rsidRPr="0046597F">
        <w:rPr>
          <w:rFonts w:ascii="Calibri Light" w:hAnsi="Calibri Light" w:cs="Calibri Light"/>
          <w:b/>
          <w:bCs/>
          <w:i/>
          <w:iCs/>
        </w:rPr>
        <w:t>forte motivazione nei confronti dell’esperienza</w:t>
      </w:r>
      <w:r w:rsidRPr="0046597F">
        <w:rPr>
          <w:rFonts w:ascii="Calibri Light" w:hAnsi="Calibri Light" w:cs="Calibri Light"/>
        </w:rPr>
        <w:t xml:space="preserve"> di mobilità (max.10 </w:t>
      </w:r>
      <w:proofErr w:type="spellStart"/>
      <w:r w:rsidRPr="0046597F">
        <w:rPr>
          <w:rFonts w:ascii="Calibri Light" w:hAnsi="Calibri Light" w:cs="Calibri Light"/>
        </w:rPr>
        <w:t>pt</w:t>
      </w:r>
      <w:proofErr w:type="spellEnd"/>
      <w:r w:rsidRPr="0046597F">
        <w:rPr>
          <w:rFonts w:ascii="Calibri Light" w:hAnsi="Calibri Light" w:cs="Calibri Light"/>
        </w:rPr>
        <w:t xml:space="preserve">.). </w:t>
      </w:r>
    </w:p>
    <w:p w14:paraId="662D1BE8" w14:textId="77777777" w:rsidR="0046597F" w:rsidRDefault="0046597F" w:rsidP="0046597F">
      <w:pPr>
        <w:spacing w:line="360" w:lineRule="auto"/>
        <w:ind w:right="-1"/>
        <w:jc w:val="both"/>
        <w:rPr>
          <w:rFonts w:ascii="Calibri Light" w:hAnsi="Calibri Light" w:cs="Calibri Light"/>
        </w:rPr>
      </w:pPr>
    </w:p>
    <w:p w14:paraId="3BF6A439" w14:textId="5A482323" w:rsid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 xml:space="preserve">Nello specifico, la selezione (che deve attestare il merito del neodiplomato per accedere all’azione di mobilità) terrà conto di aspetti e contenuti più ampi quali </w:t>
      </w:r>
      <w:r w:rsidRPr="0046597F">
        <w:rPr>
          <w:rFonts w:ascii="Calibri Light" w:hAnsi="Calibri Light" w:cs="Calibri Light"/>
          <w:b/>
          <w:bCs/>
          <w:i/>
          <w:iCs/>
        </w:rPr>
        <w:t>l’affidabilità del CV</w:t>
      </w:r>
      <w:r w:rsidRPr="0046597F">
        <w:rPr>
          <w:rFonts w:ascii="Calibri Light" w:hAnsi="Calibri Light" w:cs="Calibri Light"/>
        </w:rPr>
        <w:t xml:space="preserve"> (buon profitto), senso di </w:t>
      </w:r>
      <w:r w:rsidRPr="0046597F">
        <w:rPr>
          <w:rFonts w:ascii="Calibri Light" w:hAnsi="Calibri Light" w:cs="Calibri Light"/>
          <w:b/>
          <w:bCs/>
          <w:i/>
          <w:iCs/>
        </w:rPr>
        <w:t>responsabilità</w:t>
      </w:r>
      <w:r w:rsidRPr="0046597F">
        <w:rPr>
          <w:rFonts w:ascii="Calibri Light" w:hAnsi="Calibri Light" w:cs="Calibri Light"/>
        </w:rPr>
        <w:t xml:space="preserve">, capacità di </w:t>
      </w:r>
      <w:r w:rsidRPr="0046597F">
        <w:rPr>
          <w:rFonts w:ascii="Calibri Light" w:hAnsi="Calibri Light" w:cs="Calibri Light"/>
          <w:b/>
          <w:bCs/>
          <w:i/>
          <w:iCs/>
        </w:rPr>
        <w:t>autogestione</w:t>
      </w:r>
      <w:r w:rsidRPr="0046597F">
        <w:rPr>
          <w:rFonts w:ascii="Calibri Light" w:hAnsi="Calibri Light" w:cs="Calibri Light"/>
        </w:rPr>
        <w:t xml:space="preserve"> (max.10 </w:t>
      </w:r>
      <w:proofErr w:type="spellStart"/>
      <w:r w:rsidRPr="0046597F">
        <w:rPr>
          <w:rFonts w:ascii="Calibri Light" w:hAnsi="Calibri Light" w:cs="Calibri Light"/>
        </w:rPr>
        <w:t>pt</w:t>
      </w:r>
      <w:proofErr w:type="spellEnd"/>
      <w:r w:rsidRPr="0046597F">
        <w:rPr>
          <w:rFonts w:ascii="Calibri Light" w:hAnsi="Calibri Light" w:cs="Calibri Light"/>
        </w:rPr>
        <w:t xml:space="preserve">.). </w:t>
      </w:r>
    </w:p>
    <w:p w14:paraId="3781E302" w14:textId="6B948672" w:rsidR="000E3126" w:rsidRPr="0046597F" w:rsidRDefault="00134A0D" w:rsidP="0046597F">
      <w:pPr>
        <w:spacing w:line="360" w:lineRule="auto"/>
        <w:ind w:right="-1"/>
        <w:jc w:val="both"/>
        <w:rPr>
          <w:rFonts w:ascii="Calibri Light" w:hAnsi="Calibri Light" w:cs="Calibri Light"/>
        </w:rPr>
      </w:pPr>
      <w:r w:rsidRPr="0046597F">
        <w:rPr>
          <w:rFonts w:ascii="Calibri Light" w:hAnsi="Calibri Light" w:cs="Calibri Light"/>
        </w:rPr>
        <w:t>Verrà riservato un numero di borse, pari al 40% annuo, da destinare a candidati provenienti da aree fortemente deprivate ed isolate e/o immigrati e/o appartenenti a nuclei familiari monoreddito.</w:t>
      </w:r>
    </w:p>
    <w:tbl>
      <w:tblPr>
        <w:tblStyle w:val="Grigliatabella"/>
        <w:tblW w:w="0" w:type="auto"/>
        <w:tblLook w:val="04A0" w:firstRow="1" w:lastRow="0" w:firstColumn="1" w:lastColumn="0" w:noHBand="0" w:noVBand="1"/>
      </w:tblPr>
      <w:tblGrid>
        <w:gridCol w:w="4814"/>
        <w:gridCol w:w="4814"/>
      </w:tblGrid>
      <w:tr w:rsidR="000E3126" w:rsidRPr="00041180" w14:paraId="2D9AF033" w14:textId="77777777" w:rsidTr="0046597F">
        <w:tc>
          <w:tcPr>
            <w:tcW w:w="4814" w:type="dxa"/>
            <w:shd w:val="clear" w:color="auto" w:fill="DEEAF6" w:themeFill="accent5" w:themeFillTint="33"/>
          </w:tcPr>
          <w:p w14:paraId="0CEE8C1C"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Livello Linguistico</w:t>
            </w:r>
          </w:p>
        </w:tc>
        <w:tc>
          <w:tcPr>
            <w:tcW w:w="4814" w:type="dxa"/>
            <w:shd w:val="clear" w:color="auto" w:fill="auto"/>
          </w:tcPr>
          <w:p w14:paraId="3681D37B" w14:textId="082538BB"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w:t>
            </w:r>
            <w:proofErr w:type="spellStart"/>
            <w:r w:rsidR="000E3126" w:rsidRPr="0046597F">
              <w:rPr>
                <w:rFonts w:ascii="Calibri Light" w:hAnsi="Calibri Light" w:cs="Calibri Light"/>
                <w:b/>
                <w:bCs/>
                <w:color w:val="002060"/>
              </w:rPr>
              <w:t>pt</w:t>
            </w:r>
            <w:proofErr w:type="spellEnd"/>
          </w:p>
        </w:tc>
      </w:tr>
      <w:tr w:rsidR="000E3126" w:rsidRPr="00041180" w14:paraId="16756B0C" w14:textId="77777777" w:rsidTr="0046597F">
        <w:tc>
          <w:tcPr>
            <w:tcW w:w="4814" w:type="dxa"/>
            <w:shd w:val="clear" w:color="auto" w:fill="DEEAF6" w:themeFill="accent5" w:themeFillTint="33"/>
          </w:tcPr>
          <w:p w14:paraId="2BFD9830" w14:textId="77777777" w:rsidR="000E3126" w:rsidRPr="00170F97" w:rsidRDefault="000E3126" w:rsidP="00C52D31">
            <w:pPr>
              <w:ind w:right="-1"/>
              <w:jc w:val="center"/>
              <w:rPr>
                <w:rFonts w:ascii="Calibri Light" w:hAnsi="Calibri Light" w:cs="Calibri Light"/>
                <w:b/>
                <w:bCs/>
                <w:color w:val="002060"/>
              </w:rPr>
            </w:pPr>
            <w:r w:rsidRPr="00170F97">
              <w:rPr>
                <w:rFonts w:ascii="Calibri Light" w:hAnsi="Calibri Light" w:cs="Calibri Light"/>
                <w:b/>
                <w:bCs/>
                <w:color w:val="002060"/>
              </w:rPr>
              <w:t>Motivazioni della candidatura</w:t>
            </w:r>
          </w:p>
        </w:tc>
        <w:tc>
          <w:tcPr>
            <w:tcW w:w="4814" w:type="dxa"/>
            <w:shd w:val="clear" w:color="auto" w:fill="auto"/>
          </w:tcPr>
          <w:p w14:paraId="3AC4441A" w14:textId="77777777" w:rsidR="000E3126" w:rsidRPr="0046597F" w:rsidRDefault="000E3126" w:rsidP="00C52D31">
            <w:pPr>
              <w:ind w:right="-1"/>
              <w:jc w:val="center"/>
              <w:rPr>
                <w:rFonts w:ascii="Calibri Light" w:hAnsi="Calibri Light" w:cs="Calibri Light"/>
                <w:b/>
                <w:bCs/>
                <w:color w:val="002060"/>
              </w:rPr>
            </w:pPr>
            <w:r w:rsidRPr="0046597F">
              <w:rPr>
                <w:rFonts w:ascii="Calibri Light" w:hAnsi="Calibri Light" w:cs="Calibri Light"/>
                <w:b/>
                <w:bCs/>
                <w:color w:val="002060"/>
              </w:rPr>
              <w:t xml:space="preserve">10 </w:t>
            </w:r>
            <w:proofErr w:type="spellStart"/>
            <w:r w:rsidRPr="0046597F">
              <w:rPr>
                <w:rFonts w:ascii="Calibri Light" w:hAnsi="Calibri Light" w:cs="Calibri Light"/>
                <w:b/>
                <w:bCs/>
                <w:color w:val="002060"/>
              </w:rPr>
              <w:t>pt</w:t>
            </w:r>
            <w:proofErr w:type="spellEnd"/>
          </w:p>
        </w:tc>
      </w:tr>
      <w:tr w:rsidR="000E3126" w:rsidRPr="00041180" w14:paraId="0EEA0DBA" w14:textId="77777777" w:rsidTr="0046597F">
        <w:tc>
          <w:tcPr>
            <w:tcW w:w="4814" w:type="dxa"/>
            <w:shd w:val="clear" w:color="auto" w:fill="DEEAF6" w:themeFill="accent5" w:themeFillTint="33"/>
          </w:tcPr>
          <w:p w14:paraId="3198576B" w14:textId="761F47C4" w:rsidR="000E3126"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Padronanza abilità informatiche</w:t>
            </w:r>
          </w:p>
        </w:tc>
        <w:tc>
          <w:tcPr>
            <w:tcW w:w="4814" w:type="dxa"/>
            <w:shd w:val="clear" w:color="auto" w:fill="auto"/>
          </w:tcPr>
          <w:p w14:paraId="3C5E7638" w14:textId="17C3B14E" w:rsidR="000E3126"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20</w:t>
            </w:r>
            <w:r w:rsidR="000E3126" w:rsidRPr="0046597F">
              <w:rPr>
                <w:rFonts w:ascii="Calibri Light" w:hAnsi="Calibri Light" w:cs="Calibri Light"/>
                <w:b/>
                <w:bCs/>
                <w:color w:val="002060"/>
              </w:rPr>
              <w:t xml:space="preserve"> </w:t>
            </w:r>
            <w:proofErr w:type="spellStart"/>
            <w:r w:rsidR="000E3126" w:rsidRPr="0046597F">
              <w:rPr>
                <w:rFonts w:ascii="Calibri Light" w:hAnsi="Calibri Light" w:cs="Calibri Light"/>
                <w:b/>
                <w:bCs/>
                <w:color w:val="002060"/>
              </w:rPr>
              <w:t>pt</w:t>
            </w:r>
            <w:proofErr w:type="spellEnd"/>
            <w:r w:rsidR="000E3126" w:rsidRPr="0046597F">
              <w:rPr>
                <w:rFonts w:ascii="Calibri Light" w:hAnsi="Calibri Light" w:cs="Calibri Light"/>
                <w:b/>
                <w:bCs/>
                <w:color w:val="002060"/>
              </w:rPr>
              <w:t xml:space="preserve"> </w:t>
            </w:r>
          </w:p>
        </w:tc>
      </w:tr>
      <w:tr w:rsidR="0046597F" w:rsidRPr="00041180" w14:paraId="4249CB2A" w14:textId="77777777" w:rsidTr="0046597F">
        <w:tc>
          <w:tcPr>
            <w:tcW w:w="4814" w:type="dxa"/>
            <w:shd w:val="clear" w:color="auto" w:fill="DEEAF6" w:themeFill="accent5" w:themeFillTint="33"/>
          </w:tcPr>
          <w:p w14:paraId="5F9297B1" w14:textId="42ABC026" w:rsidR="0046597F" w:rsidRPr="00170F97" w:rsidRDefault="0046597F" w:rsidP="00C52D31">
            <w:pPr>
              <w:ind w:right="-1"/>
              <w:jc w:val="center"/>
              <w:rPr>
                <w:rFonts w:ascii="Calibri Light" w:hAnsi="Calibri Light" w:cs="Calibri Light"/>
                <w:b/>
                <w:bCs/>
                <w:color w:val="002060"/>
              </w:rPr>
            </w:pPr>
            <w:r w:rsidRPr="00170F97">
              <w:rPr>
                <w:rFonts w:ascii="Calibri Light" w:hAnsi="Calibri Light" w:cs="Calibri Light"/>
                <w:b/>
                <w:bCs/>
                <w:color w:val="002060"/>
              </w:rPr>
              <w:t>Aspetti e contenuti più ampi</w:t>
            </w:r>
          </w:p>
        </w:tc>
        <w:tc>
          <w:tcPr>
            <w:tcW w:w="4814" w:type="dxa"/>
            <w:shd w:val="clear" w:color="auto" w:fill="auto"/>
          </w:tcPr>
          <w:p w14:paraId="15D25D16" w14:textId="41C4E8D8" w:rsidR="0046597F" w:rsidRPr="0046597F" w:rsidRDefault="0046597F" w:rsidP="00C52D31">
            <w:pPr>
              <w:ind w:right="-1"/>
              <w:jc w:val="center"/>
              <w:rPr>
                <w:rFonts w:ascii="Calibri Light" w:hAnsi="Calibri Light" w:cs="Calibri Light"/>
                <w:b/>
                <w:bCs/>
                <w:color w:val="002060"/>
              </w:rPr>
            </w:pPr>
            <w:r w:rsidRPr="0046597F">
              <w:rPr>
                <w:rFonts w:ascii="Calibri Light" w:hAnsi="Calibri Light" w:cs="Calibri Light"/>
                <w:b/>
                <w:bCs/>
                <w:color w:val="002060"/>
              </w:rPr>
              <w:t xml:space="preserve">10 </w:t>
            </w:r>
            <w:proofErr w:type="spellStart"/>
            <w:r w:rsidRPr="0046597F">
              <w:rPr>
                <w:rFonts w:ascii="Calibri Light" w:hAnsi="Calibri Light" w:cs="Calibri Light"/>
                <w:b/>
                <w:bCs/>
                <w:color w:val="002060"/>
              </w:rPr>
              <w:t>pt</w:t>
            </w:r>
            <w:proofErr w:type="spellEnd"/>
          </w:p>
        </w:tc>
      </w:tr>
      <w:tr w:rsidR="00170F97" w:rsidRPr="00041180" w14:paraId="7032E438" w14:textId="77777777" w:rsidTr="00170F97">
        <w:tc>
          <w:tcPr>
            <w:tcW w:w="4814" w:type="dxa"/>
            <w:shd w:val="clear" w:color="auto" w:fill="auto"/>
          </w:tcPr>
          <w:p w14:paraId="6319BC9C" w14:textId="77777777" w:rsidR="00170F97" w:rsidRPr="0046597F" w:rsidRDefault="00170F97" w:rsidP="00C52D31">
            <w:pPr>
              <w:ind w:right="-1"/>
              <w:jc w:val="center"/>
              <w:rPr>
                <w:rFonts w:ascii="Calibri Light" w:hAnsi="Calibri Light" w:cs="Calibri Light"/>
                <w:b/>
                <w:bCs/>
                <w:i/>
                <w:iCs/>
                <w:color w:val="002060"/>
              </w:rPr>
            </w:pPr>
          </w:p>
        </w:tc>
        <w:tc>
          <w:tcPr>
            <w:tcW w:w="4814" w:type="dxa"/>
            <w:shd w:val="clear" w:color="auto" w:fill="auto"/>
          </w:tcPr>
          <w:p w14:paraId="6D65A9E0" w14:textId="77777777" w:rsidR="00170F97" w:rsidRPr="0046597F" w:rsidRDefault="00170F97" w:rsidP="00C52D31">
            <w:pPr>
              <w:ind w:right="-1"/>
              <w:jc w:val="center"/>
              <w:rPr>
                <w:rFonts w:ascii="Calibri Light" w:hAnsi="Calibri Light" w:cs="Calibri Light"/>
                <w:b/>
                <w:bCs/>
                <w:color w:val="002060"/>
              </w:rPr>
            </w:pPr>
          </w:p>
        </w:tc>
      </w:tr>
      <w:tr w:rsidR="000E3126" w:rsidRPr="00041180" w14:paraId="78F90962" w14:textId="77777777" w:rsidTr="0046597F">
        <w:tc>
          <w:tcPr>
            <w:tcW w:w="4814" w:type="dxa"/>
            <w:shd w:val="clear" w:color="auto" w:fill="DEEAF6" w:themeFill="accent5" w:themeFillTint="33"/>
          </w:tcPr>
          <w:p w14:paraId="441D41B5" w14:textId="77777777" w:rsidR="000E3126" w:rsidRPr="0046597F" w:rsidRDefault="000E3126"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Totale Punteggio Massimo</w:t>
            </w:r>
          </w:p>
        </w:tc>
        <w:tc>
          <w:tcPr>
            <w:tcW w:w="4814" w:type="dxa"/>
            <w:shd w:val="clear" w:color="auto" w:fill="DEEAF6" w:themeFill="accent5" w:themeFillTint="33"/>
          </w:tcPr>
          <w:p w14:paraId="316E8BE1" w14:textId="15D070C4" w:rsidR="000E3126" w:rsidRPr="0046597F" w:rsidRDefault="0046597F" w:rsidP="00C52D31">
            <w:pPr>
              <w:ind w:right="-1"/>
              <w:jc w:val="center"/>
              <w:rPr>
                <w:rFonts w:ascii="Calibri Light" w:hAnsi="Calibri Light" w:cs="Calibri Light"/>
                <w:b/>
                <w:bCs/>
                <w:color w:val="002060"/>
                <w:sz w:val="28"/>
                <w:szCs w:val="28"/>
              </w:rPr>
            </w:pPr>
            <w:r w:rsidRPr="0046597F">
              <w:rPr>
                <w:rFonts w:ascii="Calibri Light" w:hAnsi="Calibri Light" w:cs="Calibri Light"/>
                <w:b/>
                <w:bCs/>
                <w:color w:val="002060"/>
                <w:sz w:val="28"/>
                <w:szCs w:val="28"/>
              </w:rPr>
              <w:t xml:space="preserve">60 </w:t>
            </w:r>
            <w:proofErr w:type="spellStart"/>
            <w:r w:rsidRPr="0046597F">
              <w:rPr>
                <w:rFonts w:ascii="Calibri Light" w:hAnsi="Calibri Light" w:cs="Calibri Light"/>
                <w:b/>
                <w:bCs/>
                <w:color w:val="002060"/>
                <w:sz w:val="28"/>
                <w:szCs w:val="28"/>
              </w:rPr>
              <w:t>pt</w:t>
            </w:r>
            <w:proofErr w:type="spellEnd"/>
          </w:p>
        </w:tc>
      </w:tr>
    </w:tbl>
    <w:p w14:paraId="04E9DBDB" w14:textId="77777777" w:rsidR="000E3126" w:rsidRPr="00041180" w:rsidRDefault="000E3126" w:rsidP="000E3126">
      <w:pPr>
        <w:ind w:right="-1"/>
        <w:rPr>
          <w:rFonts w:asciiTheme="minorHAnsi" w:hAnsiTheme="minorHAnsi" w:cstheme="minorHAnsi"/>
        </w:rPr>
      </w:pPr>
    </w:p>
    <w:p w14:paraId="297B5245" w14:textId="786AE3BA" w:rsidR="00192BF2" w:rsidRPr="00170F97" w:rsidRDefault="00192BF2" w:rsidP="00170F97">
      <w:pPr>
        <w:spacing w:line="360" w:lineRule="auto"/>
        <w:ind w:right="-1"/>
        <w:jc w:val="both"/>
        <w:rPr>
          <w:rFonts w:ascii="Calibri Light" w:hAnsi="Calibri Light" w:cs="Calibri Light"/>
        </w:rPr>
      </w:pPr>
      <w:r w:rsidRPr="00170F97">
        <w:rPr>
          <w:rFonts w:ascii="Calibri Light" w:hAnsi="Calibri Light" w:cs="Calibri Light"/>
        </w:rPr>
        <w:t>Per garantire l’inclusione delle fasce più deboli ed in difficoltà, soprattutto a seguito della crisi dovuta alla pandemia da Covid-19, il primo criterio inclusivo sarà quello di riservare il 40% delle borse di mobilità annue a neodiplomati:</w:t>
      </w:r>
      <w:r w:rsidR="00C503BE">
        <w:rPr>
          <w:rFonts w:ascii="Calibri Light" w:hAnsi="Calibri Light" w:cs="Calibri Light"/>
        </w:rPr>
        <w:t xml:space="preserve"> </w:t>
      </w:r>
      <w:r w:rsidRPr="00170F97">
        <w:rPr>
          <w:rFonts w:ascii="Calibri Light" w:hAnsi="Calibri Light" w:cs="Calibri Light"/>
        </w:rPr>
        <w:t xml:space="preserve">provenienti da aree deprivate ed isolate che non permettono la </w:t>
      </w:r>
      <w:r w:rsidRPr="00170F97">
        <w:rPr>
          <w:rFonts w:ascii="Calibri Light" w:hAnsi="Calibri Light" w:cs="Calibri Light"/>
        </w:rPr>
        <w:lastRenderedPageBreak/>
        <w:t xml:space="preserve">partecipazione alle attività extrascolastiche o a momenti formativi organizzati, causa mancanza di sufficienti mezzi di trasporto; </w:t>
      </w:r>
      <w:proofErr w:type="spellStart"/>
      <w:r w:rsidRPr="00170F97">
        <w:rPr>
          <w:rFonts w:ascii="Calibri Light" w:hAnsi="Calibri Light" w:cs="Calibri Light"/>
        </w:rPr>
        <w:t>learners</w:t>
      </w:r>
      <w:proofErr w:type="spellEnd"/>
      <w:r w:rsidRPr="00170F97">
        <w:rPr>
          <w:rFonts w:ascii="Calibri Light" w:hAnsi="Calibri Light" w:cs="Calibri Light"/>
        </w:rPr>
        <w:t xml:space="preserve"> dal background migratorio, i quali spesso sono esclusi dai pari e hanno difficoltà a prendere parte a momenti di aggregazione e crescita a causa di retaggi culturali o problemi comunicativi; appartenenti a nuclei familiari monoreddito che, attraverso Attestazione ISEE, dimostreranno di avere un reddito &lt; 10.000 euro. </w:t>
      </w:r>
    </w:p>
    <w:p w14:paraId="2B7EB178" w14:textId="77777777" w:rsidR="00192BF2" w:rsidRPr="00170F97" w:rsidRDefault="00192BF2" w:rsidP="000E3126">
      <w:pPr>
        <w:ind w:right="-1"/>
        <w:jc w:val="center"/>
        <w:rPr>
          <w:rFonts w:ascii="Calibri Light" w:hAnsi="Calibri Light" w:cs="Calibri Light"/>
        </w:rPr>
      </w:pPr>
    </w:p>
    <w:p w14:paraId="2561DAC5" w14:textId="10CD92A7" w:rsidR="000E3126" w:rsidRPr="00C21ABA" w:rsidRDefault="000E3126" w:rsidP="000E3126">
      <w:pPr>
        <w:ind w:right="-1"/>
        <w:jc w:val="center"/>
        <w:rPr>
          <w:b/>
          <w:bCs/>
          <w:i/>
          <w:iCs/>
        </w:rPr>
      </w:pPr>
      <w:r w:rsidRPr="00170F97">
        <w:rPr>
          <w:rFonts w:ascii="Calibri Light" w:hAnsi="Calibri Light" w:cs="Calibri Light"/>
          <w:b/>
          <w:bCs/>
          <w:i/>
          <w:iCs/>
        </w:rPr>
        <w:t xml:space="preserve">Saranno considerati idonei i candidati che avranno conseguito un punteggio minimo pari a </w:t>
      </w:r>
      <w:r w:rsidR="00170F97">
        <w:rPr>
          <w:rFonts w:ascii="Calibri Light" w:hAnsi="Calibri Light" w:cs="Calibri Light"/>
          <w:b/>
          <w:bCs/>
          <w:i/>
          <w:iCs/>
        </w:rPr>
        <w:t>40</w:t>
      </w:r>
      <w:r w:rsidRPr="00170F97">
        <w:rPr>
          <w:rFonts w:ascii="Calibri Light" w:hAnsi="Calibri Light" w:cs="Calibri Light"/>
          <w:b/>
          <w:bCs/>
          <w:i/>
          <w:iCs/>
        </w:rPr>
        <w:t>/</w:t>
      </w:r>
      <w:r w:rsidR="00170F97">
        <w:rPr>
          <w:rFonts w:ascii="Calibri Light" w:hAnsi="Calibri Light" w:cs="Calibri Light"/>
          <w:b/>
          <w:bCs/>
          <w:i/>
          <w:iCs/>
        </w:rPr>
        <w:t>60</w:t>
      </w:r>
      <w:r w:rsidRPr="00170F97">
        <w:rPr>
          <w:rFonts w:ascii="Calibri Light" w:hAnsi="Calibri Light" w:cs="Calibri Light"/>
          <w:b/>
          <w:bCs/>
          <w:i/>
          <w:iCs/>
        </w:rPr>
        <w:t>.</w:t>
      </w:r>
    </w:p>
    <w:p w14:paraId="361273E2" w14:textId="77777777" w:rsidR="000E3126" w:rsidRPr="00C503BE" w:rsidRDefault="000E3126" w:rsidP="000E3126">
      <w:pPr>
        <w:ind w:right="-1"/>
        <w:jc w:val="both"/>
        <w:rPr>
          <w:rFonts w:ascii="Calibri Light" w:hAnsi="Calibri Light" w:cs="Calibri Light"/>
        </w:rPr>
      </w:pPr>
    </w:p>
    <w:p w14:paraId="7CF48767" w14:textId="275C2CC6"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 xml:space="preserve">La graduatoria definitiva dei partecipanti al progetto di mobilità, congiuntamente alle informazioni circa il termine e le modalità entro i quali i candidati potranno prendere visione della documentazione per l’accettazione del tirocinio verrà pubblicata </w:t>
      </w:r>
      <w:r w:rsidR="00C503BE">
        <w:rPr>
          <w:rFonts w:ascii="Calibri Light" w:hAnsi="Calibri Light" w:cs="Calibri Light"/>
        </w:rPr>
        <w:t xml:space="preserve">attraverso il sito </w:t>
      </w:r>
      <w:r w:rsidR="00C503BE" w:rsidRPr="00587ABE">
        <w:rPr>
          <w:rFonts w:ascii="Calibri Light" w:hAnsi="Calibri Light" w:cs="Calibri Light"/>
        </w:rPr>
        <w:t>CONFIDUSTRIA VIBO</w:t>
      </w:r>
      <w:r w:rsidR="00C503BE">
        <w:rPr>
          <w:rFonts w:ascii="Calibri Light" w:hAnsi="Calibri Light" w:cs="Calibri Light"/>
        </w:rPr>
        <w:t xml:space="preserve"> VALENTIA</w:t>
      </w:r>
      <w:r w:rsidRPr="00C503BE">
        <w:rPr>
          <w:rFonts w:ascii="Calibri Light" w:hAnsi="Calibri Light" w:cs="Calibri Light"/>
        </w:rPr>
        <w:t>. Nel caso di disponibilità di posti derivanti da rinunce, si provvederà allo scorrimento della graduatoria.</w:t>
      </w:r>
    </w:p>
    <w:p w14:paraId="4BFB869C" w14:textId="77777777" w:rsidR="000E3126" w:rsidRPr="00C503BE" w:rsidRDefault="000E3126" w:rsidP="000E3126">
      <w:pPr>
        <w:spacing w:line="360" w:lineRule="auto"/>
        <w:ind w:right="-1"/>
        <w:jc w:val="both"/>
        <w:rPr>
          <w:rFonts w:ascii="Calibri Light" w:hAnsi="Calibri Light" w:cs="Calibri Light"/>
        </w:rPr>
      </w:pPr>
    </w:p>
    <w:p w14:paraId="0B67E2D2" w14:textId="77777777" w:rsidR="000E3126" w:rsidRPr="00C503BE" w:rsidRDefault="000E3126" w:rsidP="000E3126">
      <w:pPr>
        <w:spacing w:line="360" w:lineRule="auto"/>
        <w:ind w:right="-1"/>
        <w:jc w:val="both"/>
        <w:rPr>
          <w:rFonts w:ascii="Calibri Light" w:hAnsi="Calibri Light" w:cs="Calibri Light"/>
        </w:rPr>
      </w:pPr>
      <w:r w:rsidRPr="00C503BE">
        <w:rPr>
          <w:rFonts w:ascii="Calibri Light" w:hAnsi="Calibri Light" w:cs="Calibri Light"/>
        </w:rPr>
        <w:t xml:space="preserve">Tutti i dati personali trasmessi dai candidati con la domanda di partecipazione alla selezione, ai sensi del </w:t>
      </w:r>
      <w:proofErr w:type="gramStart"/>
      <w:r w:rsidRPr="00C503BE">
        <w:rPr>
          <w:rFonts w:ascii="Calibri Light" w:hAnsi="Calibri Light" w:cs="Calibri Light"/>
        </w:rPr>
        <w:t>D.Lgs</w:t>
      </w:r>
      <w:proofErr w:type="gramEnd"/>
      <w:r w:rsidRPr="00C503BE">
        <w:rPr>
          <w:rFonts w:ascii="Calibri Light" w:hAnsi="Calibri Light" w:cs="Calibri Light"/>
        </w:rPr>
        <w:t>.196/2003, saranno trattati esclusivamente per le finalità di gestione della presente procedura e degli eventuali procedimenti di assegnazione delle borse di tirocinio all’estero.</w:t>
      </w:r>
    </w:p>
    <w:p w14:paraId="2B754518" w14:textId="77777777" w:rsidR="000E3126" w:rsidRPr="00041180" w:rsidRDefault="000E3126" w:rsidP="000E3126">
      <w:pPr>
        <w:ind w:right="-1"/>
        <w:jc w:val="both"/>
        <w:rPr>
          <w:rFonts w:asciiTheme="minorHAnsi" w:hAnsiTheme="minorHAnsi" w:cstheme="minorHAnsi"/>
        </w:rPr>
      </w:pPr>
    </w:p>
    <w:p w14:paraId="4CE8630A"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COSA COMPRENDE LA BORSA DI STUDIO</w:t>
      </w:r>
    </w:p>
    <w:p w14:paraId="0A2C4EC1" w14:textId="77777777" w:rsidR="000E3126" w:rsidRPr="00C21ABA" w:rsidRDefault="000E3126" w:rsidP="000E3126">
      <w:pPr>
        <w:ind w:right="-1"/>
      </w:pPr>
    </w:p>
    <w:p w14:paraId="08FC8D65" w14:textId="34566015" w:rsidR="000E3126" w:rsidRPr="00C503BE" w:rsidRDefault="00C503BE" w:rsidP="000E3126">
      <w:pPr>
        <w:spacing w:line="360" w:lineRule="auto"/>
        <w:ind w:right="-1"/>
        <w:jc w:val="both"/>
        <w:rPr>
          <w:rFonts w:ascii="Calibri Light" w:hAnsi="Calibri Light" w:cs="Calibri Light"/>
        </w:rPr>
      </w:pPr>
      <w:r>
        <w:rPr>
          <w:rFonts w:ascii="Calibri Light" w:hAnsi="Calibri Light" w:cs="Calibri Light"/>
        </w:rPr>
        <w:t xml:space="preserve">Al </w:t>
      </w:r>
      <w:r w:rsidR="000E3126" w:rsidRPr="00C503BE">
        <w:rPr>
          <w:rFonts w:ascii="Calibri Light" w:hAnsi="Calibri Light" w:cs="Calibri Light"/>
        </w:rPr>
        <w:t>beneficiario</w:t>
      </w:r>
      <w:r>
        <w:rPr>
          <w:rFonts w:ascii="Calibri Light" w:hAnsi="Calibri Light" w:cs="Calibri Light"/>
        </w:rPr>
        <w:t xml:space="preserve"> verrà assegnata una borsa</w:t>
      </w:r>
      <w:r w:rsidR="000E3126" w:rsidRPr="00C503BE">
        <w:rPr>
          <w:rFonts w:ascii="Calibri Light" w:hAnsi="Calibri Light" w:cs="Calibri Light"/>
        </w:rPr>
        <w:t xml:space="preserve"> di Mobilit</w:t>
      </w:r>
      <w:r>
        <w:rPr>
          <w:rFonts w:ascii="Calibri Light" w:hAnsi="Calibri Light" w:cs="Calibri Light"/>
        </w:rPr>
        <w:t>à che prevede l’</w:t>
      </w:r>
      <w:r w:rsidR="000E3126" w:rsidRPr="00C503BE">
        <w:rPr>
          <w:rFonts w:ascii="Calibri Light" w:hAnsi="Calibri Light" w:cs="Calibri Light"/>
        </w:rPr>
        <w:t xml:space="preserve">erogazione dei seguenti servizi: </w:t>
      </w:r>
    </w:p>
    <w:p w14:paraId="5BC9214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Individuazione del tirocinio e dell’organizzazione ospitante, sulla base del profilo del candidato, compatibilmente con i settori di tirocinio previsti; </w:t>
      </w:r>
    </w:p>
    <w:p w14:paraId="4E0F56FF" w14:textId="159BED4C"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Preparazione linguistica tramite la piattaforma Europea OLS, culturale e pedagogica dei tirocinanti da effettuarsi prima della partenza</w:t>
      </w:r>
      <w:r w:rsidR="00BA0011">
        <w:rPr>
          <w:rFonts w:ascii="Calibri Light" w:hAnsi="Calibri Light" w:cs="Calibri Light"/>
        </w:rPr>
        <w:t>;</w:t>
      </w:r>
    </w:p>
    <w:p w14:paraId="3D894E2D"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Corso di lingua erogato dall’organismo ospitante;</w:t>
      </w:r>
    </w:p>
    <w:p w14:paraId="5788F082"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Corso virtuale ad integrazione della mobilità fisica (Blended </w:t>
      </w:r>
      <w:proofErr w:type="spellStart"/>
      <w:r w:rsidRPr="00C503BE">
        <w:rPr>
          <w:rFonts w:ascii="Calibri Light" w:hAnsi="Calibri Light" w:cs="Calibri Light"/>
        </w:rPr>
        <w:t>mobilities</w:t>
      </w:r>
      <w:proofErr w:type="spellEnd"/>
      <w:r w:rsidRPr="00C503BE">
        <w:rPr>
          <w:rFonts w:ascii="Calibri Light" w:hAnsi="Calibri Light" w:cs="Calibri Light"/>
        </w:rPr>
        <w:t>) improntato sulle tematiche di tirocinio;</w:t>
      </w:r>
    </w:p>
    <w:p w14:paraId="3B7F951A" w14:textId="31E7F142"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Viaggio aereo di </w:t>
      </w:r>
      <w:r w:rsidR="00BA0011">
        <w:rPr>
          <w:rFonts w:ascii="Calibri Light" w:hAnsi="Calibri Light" w:cs="Calibri Light"/>
        </w:rPr>
        <w:t>A/R</w:t>
      </w:r>
      <w:r w:rsidRPr="00C503BE">
        <w:rPr>
          <w:rFonts w:ascii="Calibri Light" w:hAnsi="Calibri Light" w:cs="Calibri Light"/>
        </w:rPr>
        <w:t xml:space="preserve"> verso la destinazione del tirocinio; </w:t>
      </w:r>
    </w:p>
    <w:p w14:paraId="2887D32C"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Copertura assicurativa (responsabilità civile e infortuni sul lavoro) per tutta la durata del soggiorno all’estero; </w:t>
      </w:r>
    </w:p>
    <w:p w14:paraId="7DBD18D2" w14:textId="68E7E685"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Alloggio in appartamento condiviso o in famiglia (compreso di utenze);</w:t>
      </w:r>
    </w:p>
    <w:p w14:paraId="5A6E2853" w14:textId="4AC0155D"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Pocket money</w:t>
      </w:r>
      <w:r w:rsidR="00BA0011">
        <w:rPr>
          <w:rFonts w:ascii="Calibri Light" w:hAnsi="Calibri Light" w:cs="Calibri Light"/>
        </w:rPr>
        <w:t xml:space="preserve">, </w:t>
      </w:r>
      <w:r w:rsidRPr="00C503BE">
        <w:rPr>
          <w:rFonts w:ascii="Calibri Light" w:hAnsi="Calibri Light" w:cs="Calibri Light"/>
        </w:rPr>
        <w:t>contributo parziale alle spese di vitto e trasporti locali;</w:t>
      </w:r>
    </w:p>
    <w:p w14:paraId="4F0DD1B1"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Per chi rientra nella categoria delle “</w:t>
      </w:r>
      <w:proofErr w:type="spellStart"/>
      <w:r w:rsidRPr="00C503BE">
        <w:rPr>
          <w:rFonts w:ascii="Calibri Light" w:hAnsi="Calibri Light" w:cs="Calibri Light"/>
        </w:rPr>
        <w:t>Fewer</w:t>
      </w:r>
      <w:proofErr w:type="spellEnd"/>
      <w:r w:rsidRPr="00C503BE">
        <w:rPr>
          <w:rFonts w:ascii="Calibri Light" w:hAnsi="Calibri Light" w:cs="Calibri Light"/>
        </w:rPr>
        <w:t xml:space="preserve"> </w:t>
      </w:r>
      <w:proofErr w:type="spellStart"/>
      <w:r w:rsidRPr="00C503BE">
        <w:rPr>
          <w:rFonts w:ascii="Calibri Light" w:hAnsi="Calibri Light" w:cs="Calibri Light"/>
        </w:rPr>
        <w:t>opportunities</w:t>
      </w:r>
      <w:proofErr w:type="spellEnd"/>
      <w:r w:rsidRPr="00C503BE">
        <w:rPr>
          <w:rFonts w:ascii="Calibri Light" w:hAnsi="Calibri Light" w:cs="Calibri Light"/>
        </w:rPr>
        <w:t>” verrà erogato un contributo integrativo al pocket money di euro 100;</w:t>
      </w:r>
    </w:p>
    <w:p w14:paraId="60324F76"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t xml:space="preserve">Tutoraggio e monitoraggio professionale, logistico e organizzativo per tutta la durata del soggiorno all’estero; </w:t>
      </w:r>
    </w:p>
    <w:p w14:paraId="051F4BBF" w14:textId="77777777" w:rsidR="000E3126" w:rsidRPr="00C503BE" w:rsidRDefault="000E3126" w:rsidP="000E3126">
      <w:pPr>
        <w:pStyle w:val="Paragrafoelenco"/>
        <w:numPr>
          <w:ilvl w:val="0"/>
          <w:numId w:val="7"/>
        </w:numPr>
        <w:spacing w:line="276" w:lineRule="auto"/>
        <w:ind w:right="-1"/>
        <w:jc w:val="both"/>
        <w:rPr>
          <w:rFonts w:ascii="Calibri Light" w:hAnsi="Calibri Light" w:cs="Calibri Light"/>
        </w:rPr>
      </w:pPr>
      <w:r w:rsidRPr="00C503BE">
        <w:rPr>
          <w:rFonts w:ascii="Calibri Light" w:hAnsi="Calibri Light" w:cs="Calibri Light"/>
        </w:rPr>
        <w:lastRenderedPageBreak/>
        <w:t>Rilascio certificazione e attestati.</w:t>
      </w:r>
    </w:p>
    <w:p w14:paraId="1CA984C1" w14:textId="77777777" w:rsidR="000E3126" w:rsidRPr="00C503BE" w:rsidRDefault="000E3126" w:rsidP="000E3126">
      <w:pPr>
        <w:ind w:right="-1"/>
        <w:jc w:val="both"/>
        <w:rPr>
          <w:rFonts w:ascii="Calibri Light" w:hAnsi="Calibri Light" w:cs="Calibri Light"/>
        </w:rPr>
      </w:pPr>
      <w:r w:rsidRPr="00C503BE">
        <w:rPr>
          <w:rFonts w:ascii="Calibri Light" w:hAnsi="Calibri Light" w:cs="Calibri Light"/>
        </w:rPr>
        <w:t xml:space="preserve"> </w:t>
      </w:r>
    </w:p>
    <w:p w14:paraId="2E569397" w14:textId="734B62E0" w:rsidR="000E3126" w:rsidRPr="00BA0011" w:rsidRDefault="00BA0011" w:rsidP="000E3126">
      <w:pPr>
        <w:spacing w:line="360" w:lineRule="auto"/>
        <w:ind w:right="-1"/>
        <w:jc w:val="both"/>
        <w:rPr>
          <w:rFonts w:ascii="Calibri Light" w:hAnsi="Calibri Light" w:cs="Calibri Light"/>
        </w:rPr>
      </w:pPr>
      <w:r>
        <w:rPr>
          <w:rFonts w:ascii="Calibri Light" w:hAnsi="Calibri Light" w:cs="Calibri Light"/>
        </w:rPr>
        <w:t xml:space="preserve">N.B </w:t>
      </w:r>
      <w:r w:rsidR="000E3126" w:rsidRPr="00BA0011">
        <w:rPr>
          <w:rFonts w:ascii="Calibri Light" w:hAnsi="Calibri Light" w:cs="Calibri Light"/>
        </w:rPr>
        <w:t>Si precisa che i certificati e gli attestati previsti saranno rilasciati esclusivamente nel caso in cui la fase di tirocinio all’estero sia portata a termine e sia consegnata tutta la documentazione richiesta al Capofila.</w:t>
      </w:r>
    </w:p>
    <w:p w14:paraId="4A68D987" w14:textId="77777777" w:rsidR="000E3126" w:rsidRPr="00041180" w:rsidRDefault="000E3126" w:rsidP="000E3126">
      <w:pPr>
        <w:ind w:right="-1"/>
        <w:jc w:val="both"/>
        <w:rPr>
          <w:rFonts w:asciiTheme="minorHAnsi" w:hAnsiTheme="minorHAnsi" w:cstheme="minorHAnsi"/>
        </w:rPr>
      </w:pPr>
    </w:p>
    <w:p w14:paraId="336DE96F"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RINUNCIA O</w:t>
      </w:r>
    </w:p>
    <w:p w14:paraId="1AA1158D" w14:textId="77777777" w:rsidR="000E3126" w:rsidRPr="00AB4709" w:rsidRDefault="000E3126" w:rsidP="000E3126">
      <w:pPr>
        <w:ind w:right="-1"/>
        <w:jc w:val="center"/>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 xml:space="preserve">RINUNCIA ALLA PARTECIPAZIONE AL </w:t>
      </w: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PROGETTO PRIMA DELLA PARTENZA:</w:t>
      </w:r>
    </w:p>
    <w:p w14:paraId="30C48DFA" w14:textId="77777777" w:rsidR="000E3126" w:rsidRPr="00041180" w:rsidRDefault="000E3126" w:rsidP="000E3126">
      <w:pPr>
        <w:ind w:right="-1"/>
        <w:rPr>
          <w:rFonts w:asciiTheme="minorHAnsi" w:hAnsiTheme="minorHAnsi" w:cstheme="minorHAnsi"/>
        </w:rPr>
      </w:pPr>
    </w:p>
    <w:p w14:paraId="7F877BCB" w14:textId="5678568A" w:rsidR="000E3126" w:rsidRPr="00BA0011" w:rsidRDefault="000E3126" w:rsidP="00BA0011">
      <w:pPr>
        <w:spacing w:line="360" w:lineRule="auto"/>
        <w:ind w:right="-1"/>
        <w:jc w:val="both"/>
        <w:rPr>
          <w:rFonts w:ascii="Calibri Light" w:hAnsi="Calibri Light" w:cs="Calibri Light"/>
        </w:rPr>
      </w:pPr>
      <w:r w:rsidRPr="00BA0011">
        <w:rPr>
          <w:rFonts w:ascii="Calibri Light" w:hAnsi="Calibri Light" w:cs="Calibri Light"/>
        </w:rPr>
        <w:t>Una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 da</w:t>
      </w:r>
      <w:r w:rsidR="00BA0011">
        <w:rPr>
          <w:rFonts w:ascii="Calibri Light" w:hAnsi="Calibri Light" w:cs="Calibri Light"/>
        </w:rPr>
        <w:t xml:space="preserve"> </w:t>
      </w:r>
      <w:r w:rsidR="00BA0011" w:rsidRPr="00587ABE">
        <w:rPr>
          <w:rFonts w:ascii="Calibri Light" w:hAnsi="Calibri Light" w:cs="Calibri Light"/>
        </w:rPr>
        <w:t>CONFIDUSTRIA VIBO</w:t>
      </w:r>
      <w:r w:rsidR="00BA0011">
        <w:rPr>
          <w:rFonts w:ascii="Calibri Light" w:hAnsi="Calibri Light" w:cs="Calibri Light"/>
        </w:rPr>
        <w:t xml:space="preserve"> VALENTIA.</w:t>
      </w:r>
    </w:p>
    <w:p w14:paraId="0BA521FF" w14:textId="77777777" w:rsidR="000E3126" w:rsidRDefault="000E3126" w:rsidP="000E3126">
      <w:pPr>
        <w:ind w:right="-1"/>
        <w:rPr>
          <w:rFonts w:asciiTheme="minorHAnsi" w:hAnsiTheme="minorHAnsi" w:cstheme="minorHAnsi"/>
        </w:rPr>
      </w:pPr>
    </w:p>
    <w:p w14:paraId="5915E1DE"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RIENTRO ANTICIPATO:</w:t>
      </w:r>
    </w:p>
    <w:p w14:paraId="3786DE43" w14:textId="77777777" w:rsidR="000E3126" w:rsidRPr="00041180" w:rsidRDefault="000E3126" w:rsidP="000E3126">
      <w:pPr>
        <w:ind w:right="-1"/>
        <w:rPr>
          <w:rFonts w:asciiTheme="minorHAnsi" w:hAnsiTheme="minorHAnsi" w:cstheme="minorHAnsi"/>
        </w:rPr>
      </w:pPr>
    </w:p>
    <w:p w14:paraId="4C09774C" w14:textId="5024DB29" w:rsidR="000E3126" w:rsidRPr="00BA0011" w:rsidRDefault="000E3126" w:rsidP="000E3126">
      <w:pPr>
        <w:spacing w:line="360" w:lineRule="auto"/>
        <w:ind w:right="-1"/>
        <w:jc w:val="both"/>
        <w:rPr>
          <w:rFonts w:ascii="Calibri Light" w:hAnsi="Calibri Light" w:cs="Calibri Light"/>
        </w:rPr>
      </w:pPr>
      <w:r w:rsidRPr="00BA0011">
        <w:rPr>
          <w:rFonts w:ascii="Calibri Light" w:hAnsi="Calibri Light" w:cs="Calibri Light"/>
        </w:rPr>
        <w:t xml:space="preserve">In caso di interruzione del soggiorno prima della data prevista di conclusione del progetto, </w:t>
      </w:r>
      <w:r w:rsidR="00BA0011" w:rsidRPr="00587ABE">
        <w:rPr>
          <w:rFonts w:ascii="Calibri Light" w:hAnsi="Calibri Light" w:cs="Calibri Light"/>
        </w:rPr>
        <w:t>CONFIDUSTRIA VIBO</w:t>
      </w:r>
      <w:r w:rsidR="00BA0011">
        <w:rPr>
          <w:rFonts w:ascii="Calibri Light" w:hAnsi="Calibri Light" w:cs="Calibri Light"/>
        </w:rPr>
        <w:t xml:space="preserve"> VALENTIA</w:t>
      </w:r>
      <w:r w:rsidRPr="00BA0011">
        <w:rPr>
          <w:rFonts w:ascii="Calibri Light" w:hAnsi="Calibri Light" w:cs="Calibri Light"/>
        </w:rPr>
        <w:t xml:space="preserve"> potrà richiedere al beneficiario la restituzione delle somme già anticipate per il periodo di tirocinio non effettuato e quindi non riconosciute dall’Agenzia Nazionale.</w:t>
      </w:r>
    </w:p>
    <w:p w14:paraId="223278FA" w14:textId="77777777" w:rsidR="000E3126" w:rsidRDefault="000E3126" w:rsidP="000E3126">
      <w:pPr>
        <w:ind w:right="-1"/>
        <w:rPr>
          <w:rFonts w:ascii="Aharoni" w:hAnsi="Aharoni" w:cs="Aharoni"/>
          <w:b/>
          <w:bCs/>
          <w:color w:val="FFC000" w:themeColor="accent4"/>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557C48C" w14:textId="77777777" w:rsidR="000E3126" w:rsidRPr="00AB4709" w:rsidRDefault="000E3126" w:rsidP="000E3126">
      <w:pPr>
        <w:ind w:right="-1"/>
        <w:jc w:val="center"/>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pPr>
      <w:r w:rsidRPr="00AB4709">
        <w:rPr>
          <w:rFonts w:ascii="Aharoni" w:hAnsi="Aharoni" w:cs="Aharoni"/>
          <w:b/>
          <w:bCs/>
          <w:outline/>
          <w:color w:val="002060"/>
          <w:sz w:val="44"/>
          <w:szCs w:val="44"/>
          <w:u w:val="single"/>
          <w14:shadow w14:blurRad="38100" w14:dist="22860" w14:dir="5400000" w14:sx="100000" w14:sy="100000" w14:kx="0" w14:ky="0" w14:algn="tl">
            <w14:srgbClr w14:val="000000">
              <w14:alpha w14:val="70000"/>
            </w14:srgbClr>
          </w14:shadow>
          <w14:textOutline w14:w="10160" w14:cap="flat" w14:cmpd="sng" w14:algn="ctr">
            <w14:solidFill>
              <w14:srgbClr w14:val="002060"/>
            </w14:solidFill>
            <w14:prstDash w14:val="solid"/>
            <w14:round/>
          </w14:textOutline>
          <w14:textFill>
            <w14:solidFill>
              <w14:srgbClr w14:val="FFFFFF"/>
            </w14:solidFill>
          </w14:textFill>
        </w:rPr>
        <w:t>TRATTAMENTO DEI DATI PERSONALI</w:t>
      </w:r>
    </w:p>
    <w:p w14:paraId="131BEB68" w14:textId="18CF54A4" w:rsidR="000E3126" w:rsidRPr="00BA0011" w:rsidRDefault="000E3126" w:rsidP="00BA0011">
      <w:pPr>
        <w:spacing w:before="120" w:after="120" w:line="360" w:lineRule="auto"/>
        <w:ind w:right="-1"/>
        <w:jc w:val="both"/>
        <w:rPr>
          <w:rFonts w:ascii="Calibri Light" w:hAnsi="Calibri Light" w:cs="Calibri Light"/>
        </w:rPr>
      </w:pPr>
      <w:r w:rsidRPr="00BA0011">
        <w:rPr>
          <w:rFonts w:ascii="Calibri Light" w:hAnsi="Calibri Light" w:cs="Calibri Light"/>
        </w:rPr>
        <w:t xml:space="preserve">I dati, gli elementi ed ogni informazione acquisita sono utilizzati da </w:t>
      </w:r>
      <w:r w:rsidR="003C4A59">
        <w:rPr>
          <w:rFonts w:ascii="Calibri Light" w:hAnsi="Calibri Light" w:cs="Calibri Light"/>
        </w:rPr>
        <w:t xml:space="preserve">CONFINDUSTRIA VIBO </w:t>
      </w:r>
      <w:r w:rsidRPr="00BA0011">
        <w:rPr>
          <w:rFonts w:ascii="Calibri Light" w:hAnsi="Calibri Light" w:cs="Calibri Light"/>
        </w:rPr>
        <w:t xml:space="preserve">esclusivamente ai fini del procedimento, garantendo l’assoluta sicurezza e riservatezza anche in sede di trattamento dati con sistemi automatici e manuali. </w:t>
      </w:r>
      <w:r w:rsidR="00EF6F28">
        <w:rPr>
          <w:rFonts w:ascii="Calibri Light" w:hAnsi="Calibri Light" w:cs="Calibri Light"/>
        </w:rPr>
        <w:t xml:space="preserve">CONFINDUSTRIA </w:t>
      </w:r>
      <w:r w:rsidR="00B27AA9">
        <w:rPr>
          <w:rFonts w:ascii="Calibri Light" w:hAnsi="Calibri Light" w:cs="Calibri Light"/>
        </w:rPr>
        <w:t xml:space="preserve">VIBO </w:t>
      </w:r>
      <w:r w:rsidR="00B27AA9" w:rsidRPr="00BA0011">
        <w:rPr>
          <w:rFonts w:ascii="Calibri Light" w:hAnsi="Calibri Light" w:cs="Calibri Light"/>
        </w:rPr>
        <w:t>informa</w:t>
      </w:r>
      <w:r w:rsidRPr="00BA0011">
        <w:rPr>
          <w:rFonts w:ascii="Calibri Light" w:hAnsi="Calibri Light" w:cs="Calibri Light"/>
        </w:rPr>
        <w:t xml:space="preserve"> i concorrenti interessati ai sensi e per gli effetti di cui all'articolo 13 del decreto legislativo n 196/2003 e in attuazione del Regolamento Ue 2016/679 (GDPR), che:</w:t>
      </w:r>
    </w:p>
    <w:p w14:paraId="31229F4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 xml:space="preserve">i dati richiesti sono raccolti per le finalità̀ inerenti </w:t>
      </w:r>
      <w:proofErr w:type="gramStart"/>
      <w:r w:rsidRPr="00BA0011">
        <w:rPr>
          <w:rFonts w:ascii="Calibri Light" w:hAnsi="Calibri Light" w:cs="Calibri Light"/>
        </w:rPr>
        <w:t>la</w:t>
      </w:r>
      <w:proofErr w:type="gramEnd"/>
      <w:r w:rsidRPr="00BA0011">
        <w:rPr>
          <w:rFonts w:ascii="Calibri Light" w:hAnsi="Calibri Light" w:cs="Calibri Light"/>
        </w:rPr>
        <w:t xml:space="preserve"> procedura, disciplinata dalla legge;</w:t>
      </w:r>
    </w:p>
    <w:p w14:paraId="1844CD2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il conferimento dei dati richiesti ha natura obbligatoria pena l'esclusione;</w:t>
      </w:r>
    </w:p>
    <w:p w14:paraId="227FBFD1"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raccolti potranno essere oggetto di comunicazione al personale dipendente da Formare Puglia, coinvolto nella procedura di selezione per ragioni di servizio, e a tutti i soggetti aventi titolo ai sensi della legge 7 agosto 1990, n. 241 del decreto legislativo 267/2000;</w:t>
      </w:r>
    </w:p>
    <w:p w14:paraId="19EE7C8F"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lastRenderedPageBreak/>
        <w:t>il trattamento dei dati avverrà̀ mediante strumenti, anche informatici idonei a garantirne la sicurezza e la riservatezza;</w:t>
      </w:r>
    </w:p>
    <w:p w14:paraId="6D2D464C"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i dati ed i documenti saranno comunicati agli organi dell’autorità̀ giudiziaria nell’ambito di eventuali procedimenti;</w:t>
      </w:r>
    </w:p>
    <w:p w14:paraId="7CEED554" w14:textId="77777777" w:rsidR="000E3126" w:rsidRPr="00BA0011" w:rsidRDefault="000E3126" w:rsidP="00BA0011">
      <w:pPr>
        <w:pStyle w:val="Paragrafoelenco"/>
        <w:numPr>
          <w:ilvl w:val="0"/>
          <w:numId w:val="6"/>
        </w:numPr>
        <w:spacing w:before="120" w:after="120" w:line="360" w:lineRule="auto"/>
        <w:ind w:right="-1"/>
        <w:jc w:val="both"/>
        <w:rPr>
          <w:rFonts w:ascii="Calibri Light" w:hAnsi="Calibri Light" w:cs="Calibri Light"/>
        </w:rPr>
      </w:pPr>
      <w:r w:rsidRPr="00BA0011">
        <w:rPr>
          <w:rFonts w:ascii="Calibri Light" w:hAnsi="Calibri Light" w:cs="Calibri Light"/>
        </w:rPr>
        <w:t xml:space="preserve">i diritti degli interessati sono quelli previsti dall’art. 7 del decreto legislativo n. 196/2003 e dal Regolamento Ue 2016/679 (GDPR). </w:t>
      </w:r>
    </w:p>
    <w:p w14:paraId="717B044E" w14:textId="77777777" w:rsidR="000E3126" w:rsidRPr="00BA0011" w:rsidRDefault="000E3126" w:rsidP="00BA0011">
      <w:pPr>
        <w:spacing w:line="360" w:lineRule="auto"/>
        <w:ind w:right="-1"/>
        <w:jc w:val="both"/>
        <w:rPr>
          <w:rFonts w:ascii="Calibri Light" w:hAnsi="Calibri Light" w:cs="Calibri Light"/>
        </w:rPr>
      </w:pPr>
    </w:p>
    <w:p w14:paraId="176109DE" w14:textId="77777777" w:rsidR="000E3126" w:rsidRPr="00BA0011" w:rsidRDefault="000E3126" w:rsidP="00BA0011">
      <w:pPr>
        <w:spacing w:line="360" w:lineRule="auto"/>
        <w:jc w:val="both"/>
        <w:rPr>
          <w:rFonts w:ascii="Calibri Light" w:hAnsi="Calibri Light" w:cs="Calibri Light"/>
        </w:rPr>
      </w:pPr>
    </w:p>
    <w:p w14:paraId="00C441EC" w14:textId="26673129" w:rsidR="005F095B" w:rsidRDefault="00FB71D4">
      <w:r>
        <w:t>03/10/2022</w:t>
      </w:r>
    </w:p>
    <w:sectPr w:rsidR="005F095B" w:rsidSect="000E3126">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A801" w14:textId="77777777" w:rsidR="00A922AD" w:rsidRDefault="00A922AD" w:rsidP="000E3126">
      <w:r>
        <w:separator/>
      </w:r>
    </w:p>
  </w:endnote>
  <w:endnote w:type="continuationSeparator" w:id="0">
    <w:p w14:paraId="65BD6CC4" w14:textId="77777777" w:rsidR="00A922AD" w:rsidRDefault="00A922AD" w:rsidP="000E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haroni">
    <w:altName w:val="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A9F3" w14:textId="77777777" w:rsidR="00A922AD" w:rsidRDefault="00A922AD" w:rsidP="000E3126">
      <w:r>
        <w:separator/>
      </w:r>
    </w:p>
  </w:footnote>
  <w:footnote w:type="continuationSeparator" w:id="0">
    <w:p w14:paraId="30EC922B" w14:textId="77777777" w:rsidR="00A922AD" w:rsidRDefault="00A922AD" w:rsidP="000E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013" w14:textId="789A0479" w:rsidR="003446C1" w:rsidRDefault="000E3126">
    <w:pPr>
      <w:pStyle w:val="Intestazione"/>
    </w:pPr>
    <w:r>
      <w:rPr>
        <w:noProof/>
      </w:rPr>
      <w:drawing>
        <wp:anchor distT="0" distB="0" distL="114300" distR="114300" simplePos="0" relativeHeight="251659264" behindDoc="0" locked="0" layoutInCell="1" allowOverlap="1" wp14:anchorId="49A7AEB9" wp14:editId="47AA9D0D">
          <wp:simplePos x="0" y="0"/>
          <wp:positionH relativeFrom="margin">
            <wp:align>right</wp:align>
          </wp:positionH>
          <wp:positionV relativeFrom="paragraph">
            <wp:posOffset>-46990</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2D074CA0" wp14:editId="2B56A7A5">
          <wp:simplePos x="0" y="0"/>
          <wp:positionH relativeFrom="margin">
            <wp:align>left</wp:align>
          </wp:positionH>
          <wp:positionV relativeFrom="paragraph">
            <wp:posOffset>-43180</wp:posOffset>
          </wp:positionV>
          <wp:extent cx="1832400" cy="486000"/>
          <wp:effectExtent l="0" t="0" r="0" b="9525"/>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0018CC6" wp14:editId="6602EBB3">
          <wp:simplePos x="0" y="0"/>
          <wp:positionH relativeFrom="margin">
            <wp:align>center</wp:align>
          </wp:positionH>
          <wp:positionV relativeFrom="paragraph">
            <wp:posOffset>-137160</wp:posOffset>
          </wp:positionV>
          <wp:extent cx="1173480" cy="728127"/>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B1F7B" w14:textId="2BA689B6" w:rsidR="003446C1" w:rsidRDefault="00000000">
    <w:pPr>
      <w:pStyle w:val="Intestazione"/>
    </w:pPr>
  </w:p>
  <w:p w14:paraId="12A3B5EF" w14:textId="77777777" w:rsidR="003446C1" w:rsidRDefault="00000000">
    <w:pPr>
      <w:pStyle w:val="Intestazione"/>
    </w:pPr>
  </w:p>
  <w:p w14:paraId="2D875C3B" w14:textId="77777777" w:rsidR="003446C1" w:rsidRPr="00810718" w:rsidRDefault="00000000" w:rsidP="00810718">
    <w:pPr>
      <w:pStyle w:val="Corpotesto"/>
      <w:spacing w:before="0" w:line="14" w:lineRule="auto"/>
      <w:ind w:left="0" w:firstLine="0"/>
      <w:jc w:val="left"/>
      <w:rPr>
        <w:sz w:val="20"/>
      </w:rPr>
    </w:pPr>
  </w:p>
  <w:p w14:paraId="3CEA0512" w14:textId="77777777" w:rsidR="00810718"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4C8" w14:textId="77777777" w:rsidR="000E3126" w:rsidRDefault="000E3126" w:rsidP="000E3126">
    <w:pPr>
      <w:pStyle w:val="Intestazione"/>
    </w:pPr>
    <w:r>
      <w:rPr>
        <w:noProof/>
      </w:rPr>
      <w:drawing>
        <wp:anchor distT="0" distB="0" distL="114300" distR="114300" simplePos="0" relativeHeight="251663360" behindDoc="0" locked="0" layoutInCell="1" allowOverlap="1" wp14:anchorId="33AB1A5A" wp14:editId="461EB73A">
          <wp:simplePos x="0" y="0"/>
          <wp:positionH relativeFrom="margin">
            <wp:posOffset>4363720</wp:posOffset>
          </wp:positionH>
          <wp:positionV relativeFrom="paragraph">
            <wp:posOffset>6350</wp:posOffset>
          </wp:positionV>
          <wp:extent cx="1956435" cy="495935"/>
          <wp:effectExtent l="0" t="0" r="571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2367FF51" wp14:editId="67BA98B2">
          <wp:simplePos x="0" y="0"/>
          <wp:positionH relativeFrom="margin">
            <wp:posOffset>-259080</wp:posOffset>
          </wp:positionH>
          <wp:positionV relativeFrom="paragraph">
            <wp:posOffset>-119380</wp:posOffset>
          </wp:positionV>
          <wp:extent cx="1832400" cy="486000"/>
          <wp:effectExtent l="0" t="0" r="0" b="9525"/>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p>
  <w:p w14:paraId="5161FCC1" w14:textId="79399117" w:rsidR="000E3126" w:rsidRDefault="00C94956" w:rsidP="000E3126">
    <w:pPr>
      <w:pStyle w:val="Intestazione"/>
    </w:pPr>
    <w:r>
      <w:rPr>
        <w:noProof/>
      </w:rPr>
      <w:drawing>
        <wp:anchor distT="0" distB="0" distL="114300" distR="114300" simplePos="0" relativeHeight="251669504" behindDoc="0" locked="0" layoutInCell="1" allowOverlap="1" wp14:anchorId="3007324A" wp14:editId="334B8056">
          <wp:simplePos x="0" y="0"/>
          <wp:positionH relativeFrom="margin">
            <wp:posOffset>2286000</wp:posOffset>
          </wp:positionH>
          <wp:positionV relativeFrom="paragraph">
            <wp:posOffset>45085</wp:posOffset>
          </wp:positionV>
          <wp:extent cx="1173480" cy="728127"/>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1232" b="19654"/>
                  <a:stretch/>
                </pic:blipFill>
                <pic:spPr bwMode="auto">
                  <a:xfrm>
                    <a:off x="0" y="0"/>
                    <a:ext cx="1173480" cy="728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A589F" w14:textId="54C47F0B" w:rsidR="000E3126" w:rsidRDefault="000E3126" w:rsidP="000E3126">
    <w:pPr>
      <w:pStyle w:val="Intestazione"/>
    </w:pPr>
  </w:p>
  <w:p w14:paraId="6E96A3CD" w14:textId="2390A59B" w:rsidR="000E3126" w:rsidRDefault="000E3126" w:rsidP="000E3126">
    <w:pPr>
      <w:pStyle w:val="Intestazione"/>
    </w:pPr>
  </w:p>
  <w:p w14:paraId="2416D9B9" w14:textId="60BE225F" w:rsidR="000E3126" w:rsidRDefault="000E3126" w:rsidP="000E3126">
    <w:pPr>
      <w:pStyle w:val="Intestazione"/>
    </w:pPr>
  </w:p>
  <w:p w14:paraId="1BAB5790" w14:textId="77777777" w:rsidR="000E3126" w:rsidRPr="00810718" w:rsidRDefault="000E3126" w:rsidP="000E3126">
    <w:pPr>
      <w:pStyle w:val="Corpotesto"/>
      <w:spacing w:before="0" w:line="14" w:lineRule="auto"/>
      <w:ind w:left="0" w:firstLine="0"/>
      <w:jc w:val="left"/>
      <w:rPr>
        <w:sz w:val="20"/>
      </w:rPr>
    </w:pPr>
  </w:p>
  <w:p w14:paraId="174B027C" w14:textId="77777777" w:rsidR="000E3126" w:rsidRDefault="000E3126" w:rsidP="000E3126">
    <w:pPr>
      <w:pStyle w:val="Intestazione"/>
    </w:pPr>
  </w:p>
  <w:p w14:paraId="6DC61CC2" w14:textId="77777777" w:rsidR="000E3126" w:rsidRDefault="000E3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DAA"/>
    <w:multiLevelType w:val="hybridMultilevel"/>
    <w:tmpl w:val="CAD2905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A3ADC"/>
    <w:multiLevelType w:val="hybridMultilevel"/>
    <w:tmpl w:val="972C1E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9885806"/>
    <w:multiLevelType w:val="hybridMultilevel"/>
    <w:tmpl w:val="7E7616D2"/>
    <w:lvl w:ilvl="0" w:tplc="CDEEA63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42090C"/>
    <w:multiLevelType w:val="hybridMultilevel"/>
    <w:tmpl w:val="B5680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C1D4A"/>
    <w:multiLevelType w:val="hybridMultilevel"/>
    <w:tmpl w:val="B29EF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F228C5"/>
    <w:multiLevelType w:val="hybridMultilevel"/>
    <w:tmpl w:val="C68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1771C"/>
    <w:multiLevelType w:val="hybridMultilevel"/>
    <w:tmpl w:val="71B0D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690206"/>
    <w:multiLevelType w:val="hybridMultilevel"/>
    <w:tmpl w:val="86527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9E65B2"/>
    <w:multiLevelType w:val="hybridMultilevel"/>
    <w:tmpl w:val="1C241620"/>
    <w:lvl w:ilvl="0" w:tplc="E188BDC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2F7538"/>
    <w:multiLevelType w:val="hybridMultilevel"/>
    <w:tmpl w:val="D45C8F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3047">
    <w:abstractNumId w:val="6"/>
  </w:num>
  <w:num w:numId="2" w16cid:durableId="49773135">
    <w:abstractNumId w:val="5"/>
  </w:num>
  <w:num w:numId="3" w16cid:durableId="240335868">
    <w:abstractNumId w:val="1"/>
  </w:num>
  <w:num w:numId="4" w16cid:durableId="468786330">
    <w:abstractNumId w:val="9"/>
  </w:num>
  <w:num w:numId="5" w16cid:durableId="1245527797">
    <w:abstractNumId w:val="8"/>
  </w:num>
  <w:num w:numId="6" w16cid:durableId="1810126876">
    <w:abstractNumId w:val="0"/>
  </w:num>
  <w:num w:numId="7" w16cid:durableId="332531998">
    <w:abstractNumId w:val="7"/>
  </w:num>
  <w:num w:numId="8" w16cid:durableId="1362169212">
    <w:abstractNumId w:val="4"/>
  </w:num>
  <w:num w:numId="9" w16cid:durableId="103695629">
    <w:abstractNumId w:val="3"/>
  </w:num>
  <w:num w:numId="10" w16cid:durableId="13051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26"/>
    <w:rsid w:val="00005A1E"/>
    <w:rsid w:val="00032362"/>
    <w:rsid w:val="000E3126"/>
    <w:rsid w:val="0011662A"/>
    <w:rsid w:val="00116A55"/>
    <w:rsid w:val="00132A5B"/>
    <w:rsid w:val="00134A0D"/>
    <w:rsid w:val="00146BFA"/>
    <w:rsid w:val="00161F7C"/>
    <w:rsid w:val="00170F97"/>
    <w:rsid w:val="00192BF2"/>
    <w:rsid w:val="001B226F"/>
    <w:rsid w:val="00252A26"/>
    <w:rsid w:val="00253B8A"/>
    <w:rsid w:val="00264446"/>
    <w:rsid w:val="0027030E"/>
    <w:rsid w:val="002C398F"/>
    <w:rsid w:val="003A7790"/>
    <w:rsid w:val="003C4A59"/>
    <w:rsid w:val="003C693D"/>
    <w:rsid w:val="003E3BFB"/>
    <w:rsid w:val="0046597F"/>
    <w:rsid w:val="004910D6"/>
    <w:rsid w:val="004F2736"/>
    <w:rsid w:val="005575DF"/>
    <w:rsid w:val="00587ABE"/>
    <w:rsid w:val="006232DF"/>
    <w:rsid w:val="00815831"/>
    <w:rsid w:val="0086722A"/>
    <w:rsid w:val="008B65CA"/>
    <w:rsid w:val="008C39A2"/>
    <w:rsid w:val="008D4735"/>
    <w:rsid w:val="00914443"/>
    <w:rsid w:val="00925782"/>
    <w:rsid w:val="00A011A7"/>
    <w:rsid w:val="00A25140"/>
    <w:rsid w:val="00A922AD"/>
    <w:rsid w:val="00AB4709"/>
    <w:rsid w:val="00AD60D8"/>
    <w:rsid w:val="00B27AA9"/>
    <w:rsid w:val="00B33819"/>
    <w:rsid w:val="00B471D7"/>
    <w:rsid w:val="00B477C7"/>
    <w:rsid w:val="00BA0011"/>
    <w:rsid w:val="00BD49D6"/>
    <w:rsid w:val="00C503BE"/>
    <w:rsid w:val="00C54C40"/>
    <w:rsid w:val="00C94956"/>
    <w:rsid w:val="00CB0622"/>
    <w:rsid w:val="00CB087F"/>
    <w:rsid w:val="00D66C6D"/>
    <w:rsid w:val="00D8631E"/>
    <w:rsid w:val="00E36F7D"/>
    <w:rsid w:val="00E87EC3"/>
    <w:rsid w:val="00EF6F28"/>
    <w:rsid w:val="00F52E53"/>
    <w:rsid w:val="00FA5886"/>
    <w:rsid w:val="00FB7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CB6A"/>
  <w15:chartTrackingRefBased/>
  <w15:docId w15:val="{F967651B-585C-4752-A3EB-16A5912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1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E3126"/>
    <w:pPr>
      <w:spacing w:before="100" w:beforeAutospacing="1" w:after="100" w:afterAutospacing="1"/>
    </w:pPr>
  </w:style>
  <w:style w:type="paragraph" w:styleId="Paragrafoelenco">
    <w:name w:val="List Paragraph"/>
    <w:basedOn w:val="Normale"/>
    <w:uiPriority w:val="34"/>
    <w:qFormat/>
    <w:rsid w:val="000E3126"/>
    <w:pPr>
      <w:ind w:left="720"/>
      <w:contextualSpacing/>
    </w:pPr>
  </w:style>
  <w:style w:type="table" w:styleId="Grigliatabella">
    <w:name w:val="Table Grid"/>
    <w:basedOn w:val="Tabellanormale"/>
    <w:uiPriority w:val="59"/>
    <w:rsid w:val="000E31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0E3126"/>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0E3126"/>
    <w:pPr>
      <w:tabs>
        <w:tab w:val="center" w:pos="4819"/>
        <w:tab w:val="right" w:pos="9638"/>
      </w:tabs>
    </w:pPr>
  </w:style>
  <w:style w:type="character" w:customStyle="1" w:styleId="IntestazioneCarattere">
    <w:name w:val="Intestazione Carattere"/>
    <w:basedOn w:val="Carpredefinitoparagrafo"/>
    <w:link w:val="Intestazione"/>
    <w:uiPriority w:val="99"/>
    <w:rsid w:val="000E3126"/>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E3126"/>
    <w:pPr>
      <w:widowControl w:val="0"/>
      <w:autoSpaceDE w:val="0"/>
      <w:autoSpaceDN w:val="0"/>
      <w:spacing w:before="120"/>
      <w:ind w:left="1538" w:hanging="1419"/>
      <w:jc w:val="both"/>
    </w:pPr>
    <w:rPr>
      <w:lang w:bidi="it-IT"/>
    </w:rPr>
  </w:style>
  <w:style w:type="character" w:customStyle="1" w:styleId="CorpotestoCarattere">
    <w:name w:val="Corpo testo Carattere"/>
    <w:basedOn w:val="Carpredefinitoparagrafo"/>
    <w:link w:val="Corpotesto"/>
    <w:uiPriority w:val="1"/>
    <w:rsid w:val="000E3126"/>
    <w:rPr>
      <w:rFonts w:ascii="Times New Roman" w:eastAsia="Times New Roman" w:hAnsi="Times New Roman" w:cs="Times New Roman"/>
      <w:sz w:val="24"/>
      <w:szCs w:val="24"/>
      <w:lang w:eastAsia="it-IT" w:bidi="it-IT"/>
    </w:rPr>
  </w:style>
  <w:style w:type="paragraph" w:styleId="Pidipagina">
    <w:name w:val="footer"/>
    <w:basedOn w:val="Normale"/>
    <w:link w:val="PidipaginaCarattere"/>
    <w:uiPriority w:val="99"/>
    <w:unhideWhenUsed/>
    <w:rsid w:val="000E3126"/>
    <w:pPr>
      <w:tabs>
        <w:tab w:val="center" w:pos="4819"/>
        <w:tab w:val="right" w:pos="9638"/>
      </w:tabs>
    </w:pPr>
  </w:style>
  <w:style w:type="character" w:customStyle="1" w:styleId="PidipaginaCarattere">
    <w:name w:val="Piè di pagina Carattere"/>
    <w:basedOn w:val="Carpredefinitoparagrafo"/>
    <w:link w:val="Pidipagina"/>
    <w:uiPriority w:val="99"/>
    <w:rsid w:val="000E312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15831"/>
    <w:rPr>
      <w:color w:val="0563C1" w:themeColor="hyperlink"/>
      <w:u w:val="single"/>
    </w:rPr>
  </w:style>
  <w:style w:type="character" w:styleId="Menzionenonrisolta">
    <w:name w:val="Unresolved Mention"/>
    <w:basedOn w:val="Carpredefinitoparagrafo"/>
    <w:uiPriority w:val="99"/>
    <w:semiHidden/>
    <w:unhideWhenUsed/>
    <w:rsid w:val="00815831"/>
    <w:rPr>
      <w:color w:val="605E5C"/>
      <w:shd w:val="clear" w:color="auto" w:fill="E1DFDD"/>
    </w:rPr>
  </w:style>
  <w:style w:type="paragraph" w:customStyle="1" w:styleId="paragraph">
    <w:name w:val="paragraph"/>
    <w:basedOn w:val="Normale"/>
    <w:rsid w:val="00161F7C"/>
    <w:pPr>
      <w:spacing w:before="100" w:beforeAutospacing="1" w:after="100" w:afterAutospacing="1"/>
    </w:pPr>
  </w:style>
  <w:style w:type="character" w:customStyle="1" w:styleId="normaltextrun">
    <w:name w:val="normaltextrun"/>
    <w:basedOn w:val="Carpredefinitoparagrafo"/>
    <w:rsid w:val="00161F7C"/>
  </w:style>
  <w:style w:type="character" w:customStyle="1" w:styleId="eop">
    <w:name w:val="eop"/>
    <w:basedOn w:val="Carpredefinitoparagrafo"/>
    <w:rsid w:val="0016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0723">
      <w:bodyDiv w:val="1"/>
      <w:marLeft w:val="0"/>
      <w:marRight w:val="0"/>
      <w:marTop w:val="0"/>
      <w:marBottom w:val="0"/>
      <w:divBdr>
        <w:top w:val="none" w:sz="0" w:space="0" w:color="auto"/>
        <w:left w:val="none" w:sz="0" w:space="0" w:color="auto"/>
        <w:bottom w:val="none" w:sz="0" w:space="0" w:color="auto"/>
        <w:right w:val="none" w:sz="0" w:space="0" w:color="auto"/>
      </w:divBdr>
    </w:div>
    <w:div w:id="1696231769">
      <w:bodyDiv w:val="1"/>
      <w:marLeft w:val="0"/>
      <w:marRight w:val="0"/>
      <w:marTop w:val="0"/>
      <w:marBottom w:val="0"/>
      <w:divBdr>
        <w:top w:val="none" w:sz="0" w:space="0" w:color="auto"/>
        <w:left w:val="none" w:sz="0" w:space="0" w:color="auto"/>
        <w:bottom w:val="none" w:sz="0" w:space="0" w:color="auto"/>
        <w:right w:val="none" w:sz="0" w:space="0" w:color="auto"/>
      </w:divBdr>
      <w:divsChild>
        <w:div w:id="1242447266">
          <w:marLeft w:val="0"/>
          <w:marRight w:val="0"/>
          <w:marTop w:val="0"/>
          <w:marBottom w:val="0"/>
          <w:divBdr>
            <w:top w:val="none" w:sz="0" w:space="0" w:color="auto"/>
            <w:left w:val="none" w:sz="0" w:space="0" w:color="auto"/>
            <w:bottom w:val="none" w:sz="0" w:space="0" w:color="auto"/>
            <w:right w:val="none" w:sz="0" w:space="0" w:color="auto"/>
          </w:divBdr>
        </w:div>
        <w:div w:id="275870964">
          <w:marLeft w:val="0"/>
          <w:marRight w:val="0"/>
          <w:marTop w:val="0"/>
          <w:marBottom w:val="0"/>
          <w:divBdr>
            <w:top w:val="none" w:sz="0" w:space="0" w:color="auto"/>
            <w:left w:val="none" w:sz="0" w:space="0" w:color="auto"/>
            <w:bottom w:val="none" w:sz="0" w:space="0" w:color="auto"/>
            <w:right w:val="none" w:sz="0" w:space="0" w:color="auto"/>
          </w:divBdr>
        </w:div>
        <w:div w:id="1300570812">
          <w:marLeft w:val="0"/>
          <w:marRight w:val="0"/>
          <w:marTop w:val="0"/>
          <w:marBottom w:val="0"/>
          <w:divBdr>
            <w:top w:val="none" w:sz="0" w:space="0" w:color="auto"/>
            <w:left w:val="none" w:sz="0" w:space="0" w:color="auto"/>
            <w:bottom w:val="none" w:sz="0" w:space="0" w:color="auto"/>
            <w:right w:val="none" w:sz="0" w:space="0" w:color="auto"/>
          </w:divBdr>
        </w:div>
        <w:div w:id="276496649">
          <w:marLeft w:val="0"/>
          <w:marRight w:val="0"/>
          <w:marTop w:val="0"/>
          <w:marBottom w:val="0"/>
          <w:divBdr>
            <w:top w:val="none" w:sz="0" w:space="0" w:color="auto"/>
            <w:left w:val="none" w:sz="0" w:space="0" w:color="auto"/>
            <w:bottom w:val="none" w:sz="0" w:space="0" w:color="auto"/>
            <w:right w:val="none" w:sz="0" w:space="0" w:color="auto"/>
          </w:divBdr>
        </w:div>
        <w:div w:id="1085957530">
          <w:marLeft w:val="0"/>
          <w:marRight w:val="0"/>
          <w:marTop w:val="0"/>
          <w:marBottom w:val="0"/>
          <w:divBdr>
            <w:top w:val="none" w:sz="0" w:space="0" w:color="auto"/>
            <w:left w:val="none" w:sz="0" w:space="0" w:color="auto"/>
            <w:bottom w:val="none" w:sz="0" w:space="0" w:color="auto"/>
            <w:right w:val="none" w:sz="0" w:space="0" w:color="auto"/>
          </w:divBdr>
        </w:div>
        <w:div w:id="1824277725">
          <w:marLeft w:val="0"/>
          <w:marRight w:val="0"/>
          <w:marTop w:val="0"/>
          <w:marBottom w:val="0"/>
          <w:divBdr>
            <w:top w:val="none" w:sz="0" w:space="0" w:color="auto"/>
            <w:left w:val="none" w:sz="0" w:space="0" w:color="auto"/>
            <w:bottom w:val="none" w:sz="0" w:space="0" w:color="auto"/>
            <w:right w:val="none" w:sz="0" w:space="0" w:color="auto"/>
          </w:divBdr>
        </w:div>
        <w:div w:id="2120369042">
          <w:marLeft w:val="0"/>
          <w:marRight w:val="0"/>
          <w:marTop w:val="0"/>
          <w:marBottom w:val="0"/>
          <w:divBdr>
            <w:top w:val="none" w:sz="0" w:space="0" w:color="auto"/>
            <w:left w:val="none" w:sz="0" w:space="0" w:color="auto"/>
            <w:bottom w:val="none" w:sz="0" w:space="0" w:color="auto"/>
            <w:right w:val="none" w:sz="0" w:space="0" w:color="auto"/>
          </w:divBdr>
        </w:div>
        <w:div w:id="1444492560">
          <w:marLeft w:val="0"/>
          <w:marRight w:val="0"/>
          <w:marTop w:val="0"/>
          <w:marBottom w:val="0"/>
          <w:divBdr>
            <w:top w:val="none" w:sz="0" w:space="0" w:color="auto"/>
            <w:left w:val="none" w:sz="0" w:space="0" w:color="auto"/>
            <w:bottom w:val="none" w:sz="0" w:space="0" w:color="auto"/>
            <w:right w:val="none" w:sz="0" w:space="0" w:color="auto"/>
          </w:divBdr>
        </w:div>
        <w:div w:id="9729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ndustriavibo@erasmusaccredit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ndustriacalabria.it/erasmus-plus-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A796-6D93-4960-A15D-967CA6E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2332</Words>
  <Characters>13299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Loprete</dc:creator>
  <cp:keywords/>
  <dc:description/>
  <cp:lastModifiedBy>Loredana Mondelli</cp:lastModifiedBy>
  <cp:revision>37</cp:revision>
  <dcterms:created xsi:type="dcterms:W3CDTF">2022-04-06T08:16:00Z</dcterms:created>
  <dcterms:modified xsi:type="dcterms:W3CDTF">2022-10-03T13:28:00Z</dcterms:modified>
</cp:coreProperties>
</file>